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9BB" w14:textId="3B635349" w:rsidR="0056332B" w:rsidRPr="00EB4C77" w:rsidRDefault="0056332B" w:rsidP="0056332B">
      <w:pPr>
        <w:pStyle w:val="Akapitzlist"/>
        <w:spacing w:line="360" w:lineRule="auto"/>
        <w:ind w:left="-284"/>
        <w:jc w:val="right"/>
        <w:rPr>
          <w:rFonts w:asciiTheme="minorHAnsi" w:hAnsiTheme="minorHAnsi" w:cstheme="minorHAnsi"/>
          <w:b/>
          <w:u w:val="single"/>
        </w:rPr>
      </w:pPr>
      <w:r w:rsidRPr="00EB4C77">
        <w:rPr>
          <w:rFonts w:asciiTheme="minorHAnsi" w:hAnsiTheme="minorHAnsi" w:cstheme="minorHAnsi"/>
          <w:b/>
          <w:u w:val="single"/>
        </w:rPr>
        <w:t>Załącznik nr 2</w:t>
      </w:r>
    </w:p>
    <w:p w14:paraId="76DB1141" w14:textId="77777777" w:rsidR="0056332B" w:rsidRPr="00EB4C77" w:rsidRDefault="0056332B" w:rsidP="002C788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299B233" w14:textId="39A9C52C" w:rsidR="0053080A" w:rsidRPr="00EB4C77" w:rsidRDefault="0053080A" w:rsidP="00D91FE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B4C77">
        <w:rPr>
          <w:rFonts w:asciiTheme="minorHAnsi" w:hAnsiTheme="minorHAnsi" w:cstheme="minorHAnsi"/>
          <w:b/>
          <w:bCs/>
        </w:rPr>
        <w:t>FORMULARZ OFERTOWY NA DOSTAW</w:t>
      </w:r>
      <w:r w:rsidRPr="00EB4C77">
        <w:rPr>
          <w:rFonts w:asciiTheme="minorHAnsi" w:eastAsia="TimesNewRoman" w:hAnsiTheme="minorHAnsi" w:cstheme="minorHAnsi"/>
          <w:b/>
        </w:rPr>
        <w:t>Ę</w:t>
      </w:r>
      <w:r w:rsidRPr="00EB4C77">
        <w:rPr>
          <w:rFonts w:asciiTheme="minorHAnsi" w:eastAsia="TimesNewRoman" w:hAnsiTheme="minorHAnsi" w:cstheme="minorHAnsi"/>
        </w:rPr>
        <w:t xml:space="preserve"> </w:t>
      </w:r>
      <w:r w:rsidR="00323993">
        <w:rPr>
          <w:rFonts w:asciiTheme="minorHAnsi" w:eastAsia="TimesNewRoman" w:hAnsiTheme="minorHAnsi" w:cstheme="minorHAnsi"/>
          <w:b/>
          <w:bCs/>
        </w:rPr>
        <w:t xml:space="preserve"> </w:t>
      </w:r>
      <w:r w:rsidR="009E7850">
        <w:rPr>
          <w:rFonts w:asciiTheme="minorHAnsi" w:eastAsia="TimesNewRoman" w:hAnsiTheme="minorHAnsi" w:cstheme="minorHAnsi"/>
          <w:b/>
          <w:bCs/>
        </w:rPr>
        <w:t>5</w:t>
      </w:r>
      <w:r w:rsidR="00323993">
        <w:rPr>
          <w:rFonts w:asciiTheme="minorHAnsi" w:eastAsia="TimesNewRoman" w:hAnsiTheme="minorHAnsi" w:cstheme="minorHAnsi"/>
          <w:b/>
          <w:bCs/>
        </w:rPr>
        <w:t xml:space="preserve"> </w:t>
      </w:r>
      <w:r w:rsidR="0056332B" w:rsidRPr="00EB4C77">
        <w:rPr>
          <w:rFonts w:asciiTheme="minorHAnsi" w:hAnsiTheme="minorHAnsi" w:cstheme="minorHAnsi"/>
          <w:b/>
          <w:bCs/>
        </w:rPr>
        <w:t>KOMPUTER</w:t>
      </w:r>
      <w:r w:rsidR="00323993">
        <w:rPr>
          <w:rFonts w:asciiTheme="minorHAnsi" w:hAnsiTheme="minorHAnsi" w:cstheme="minorHAnsi"/>
          <w:b/>
          <w:bCs/>
        </w:rPr>
        <w:t>ÓW</w:t>
      </w:r>
      <w:r w:rsidR="0056332B" w:rsidRPr="00EB4C77">
        <w:rPr>
          <w:rFonts w:asciiTheme="minorHAnsi" w:hAnsiTheme="minorHAnsi" w:cstheme="minorHAnsi"/>
          <w:b/>
          <w:bCs/>
        </w:rPr>
        <w:t xml:space="preserve"> PRZENOŚN</w:t>
      </w:r>
      <w:r w:rsidR="00323993">
        <w:rPr>
          <w:rFonts w:asciiTheme="minorHAnsi" w:hAnsiTheme="minorHAnsi" w:cstheme="minorHAnsi"/>
          <w:b/>
          <w:bCs/>
        </w:rPr>
        <w:t>YCH</w:t>
      </w:r>
    </w:p>
    <w:p w14:paraId="0D564B49" w14:textId="3E70DCB3" w:rsidR="0053080A" w:rsidRPr="00EB4C77" w:rsidRDefault="004916BE" w:rsidP="00D91FE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WRAZ Z </w:t>
      </w:r>
      <w:r w:rsidR="0053080A" w:rsidRPr="00EB4C77">
        <w:rPr>
          <w:rFonts w:asciiTheme="minorHAnsi" w:hAnsiTheme="minorHAnsi" w:cstheme="minorHAnsi"/>
          <w:b/>
          <w:bCs/>
        </w:rPr>
        <w:t xml:space="preserve"> OPROGRAMOWANI</w:t>
      </w:r>
      <w:r>
        <w:rPr>
          <w:rFonts w:asciiTheme="minorHAnsi" w:hAnsiTheme="minorHAnsi" w:cstheme="minorHAnsi"/>
          <w:b/>
          <w:bCs/>
        </w:rPr>
        <w:t>EM</w:t>
      </w:r>
      <w:r w:rsidR="00323993">
        <w:rPr>
          <w:rFonts w:asciiTheme="minorHAnsi" w:hAnsiTheme="minorHAnsi" w:cstheme="minorHAnsi"/>
          <w:b/>
          <w:bCs/>
        </w:rPr>
        <w:t>.</w:t>
      </w:r>
    </w:p>
    <w:p w14:paraId="73C7BD1F" w14:textId="77777777" w:rsidR="00836456" w:rsidRPr="00EB4C77" w:rsidRDefault="00836456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CBD6F98" w14:textId="0BE28A45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Dane dotycz</w:t>
      </w:r>
      <w:r w:rsidRPr="00EB4C77">
        <w:rPr>
          <w:rFonts w:asciiTheme="minorHAnsi" w:eastAsia="TimesNewRoman" w:hAnsiTheme="minorHAnsi" w:cstheme="minorHAnsi"/>
        </w:rPr>
        <w:t>ą</w:t>
      </w:r>
      <w:r w:rsidRPr="00EB4C77">
        <w:rPr>
          <w:rFonts w:asciiTheme="minorHAnsi" w:hAnsiTheme="minorHAnsi" w:cstheme="minorHAnsi"/>
        </w:rPr>
        <w:t>ce Wykonawcy:</w:t>
      </w:r>
    </w:p>
    <w:p w14:paraId="1A6EFDCD" w14:textId="77777777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Nazwa …………………………………………………………………………………………...</w:t>
      </w:r>
    </w:p>
    <w:p w14:paraId="2F0B644F" w14:textId="77777777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Siedziba …………………………………………………………………………………………</w:t>
      </w:r>
    </w:p>
    <w:p w14:paraId="63140570" w14:textId="26A83318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Nr telefonu………………………………</w:t>
      </w:r>
      <w:r w:rsidR="00946DE9" w:rsidRPr="00EB4C77">
        <w:rPr>
          <w:rFonts w:asciiTheme="minorHAnsi" w:hAnsiTheme="minorHAnsi" w:cstheme="minorHAnsi"/>
        </w:rPr>
        <w:t xml:space="preserve"> Email </w:t>
      </w:r>
      <w:r w:rsidRPr="00EB4C77">
        <w:rPr>
          <w:rFonts w:asciiTheme="minorHAnsi" w:hAnsiTheme="minorHAnsi" w:cstheme="minorHAnsi"/>
        </w:rPr>
        <w:t>………………………………………………</w:t>
      </w:r>
    </w:p>
    <w:p w14:paraId="12217242" w14:textId="77777777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NIP ………………………………………….. REGON ……………………………………….</w:t>
      </w:r>
    </w:p>
    <w:p w14:paraId="70F77640" w14:textId="77777777" w:rsidR="00836456" w:rsidRPr="00EB4C77" w:rsidRDefault="00836456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8C27082" w14:textId="22571CAA" w:rsidR="00836456" w:rsidRDefault="0053080A" w:rsidP="00840F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W związku z postępowaniem o udzielenie zamówienia publicznego na  dostawę </w:t>
      </w:r>
      <w:r w:rsidR="00E87564">
        <w:rPr>
          <w:rFonts w:asciiTheme="minorHAnsi" w:hAnsiTheme="minorHAnsi" w:cstheme="minorHAnsi"/>
          <w:b/>
          <w:bCs/>
          <w:i/>
          <w:iCs/>
          <w:u w:val="single"/>
        </w:rPr>
        <w:t xml:space="preserve">                             </w:t>
      </w:r>
      <w:r w:rsidR="00E4499D">
        <w:rPr>
          <w:rFonts w:asciiTheme="minorHAnsi" w:hAnsiTheme="minorHAnsi" w:cstheme="minorHAnsi"/>
          <w:b/>
          <w:bCs/>
          <w:i/>
          <w:iCs/>
          <w:u w:val="single"/>
        </w:rPr>
        <w:t>5</w:t>
      </w:r>
      <w:r w:rsidR="00E87564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56332B" w:rsidRPr="00EB4C77">
        <w:rPr>
          <w:rFonts w:asciiTheme="minorHAnsi" w:hAnsiTheme="minorHAnsi" w:cstheme="minorHAnsi"/>
          <w:b/>
          <w:bCs/>
          <w:i/>
          <w:iCs/>
          <w:u w:val="single"/>
        </w:rPr>
        <w:t>komputer</w:t>
      </w:r>
      <w:r w:rsidR="00E87564">
        <w:rPr>
          <w:rFonts w:asciiTheme="minorHAnsi" w:hAnsiTheme="minorHAnsi" w:cstheme="minorHAnsi"/>
          <w:b/>
          <w:bCs/>
          <w:i/>
          <w:iCs/>
          <w:u w:val="single"/>
        </w:rPr>
        <w:t>ów</w:t>
      </w:r>
      <w:r w:rsidR="0056332B"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przenośn</w:t>
      </w:r>
      <w:r w:rsidR="00E87564">
        <w:rPr>
          <w:rFonts w:asciiTheme="minorHAnsi" w:hAnsiTheme="minorHAnsi" w:cstheme="minorHAnsi"/>
          <w:b/>
          <w:bCs/>
          <w:i/>
          <w:iCs/>
          <w:u w:val="single"/>
        </w:rPr>
        <w:t>ych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5F1578">
        <w:rPr>
          <w:rFonts w:asciiTheme="minorHAnsi" w:hAnsiTheme="minorHAnsi" w:cstheme="minorHAnsi"/>
          <w:b/>
          <w:bCs/>
          <w:i/>
          <w:iCs/>
          <w:u w:val="single"/>
        </w:rPr>
        <w:t>wraz z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5F1578">
        <w:rPr>
          <w:rFonts w:asciiTheme="minorHAnsi" w:hAnsiTheme="minorHAnsi" w:cstheme="minorHAnsi"/>
          <w:b/>
          <w:bCs/>
          <w:i/>
          <w:iCs/>
          <w:u w:val="single"/>
        </w:rPr>
        <w:t>oprogramowaniem</w:t>
      </w:r>
      <w:r w:rsidR="0039622E"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na potrzeby Powiatowego Urzędu Pracy </w:t>
      </w:r>
      <w:r w:rsidR="0056332B"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>w Tarnobrzegu składam niniejszą ofertę:</w:t>
      </w:r>
    </w:p>
    <w:p w14:paraId="01FC5A0B" w14:textId="77777777" w:rsidR="00840F4C" w:rsidRPr="00840F4C" w:rsidRDefault="00840F4C" w:rsidP="00840F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4ED0A3A4" w14:textId="20CE63A3" w:rsidR="0053080A" w:rsidRPr="00840F4C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40F4C">
        <w:rPr>
          <w:rFonts w:asciiTheme="minorHAnsi" w:hAnsiTheme="minorHAnsi" w:cstheme="minorHAnsi"/>
          <w:bCs/>
          <w:color w:val="000000"/>
        </w:rPr>
        <w:t xml:space="preserve">Razem cena brutto za 1 </w:t>
      </w:r>
      <w:r w:rsidR="0056332B" w:rsidRPr="00840F4C">
        <w:rPr>
          <w:rFonts w:asciiTheme="minorHAnsi" w:hAnsiTheme="minorHAnsi" w:cstheme="minorHAnsi"/>
          <w:bCs/>
          <w:color w:val="000000"/>
        </w:rPr>
        <w:t xml:space="preserve">komputer przenośny wraz z oprogramowaniem </w:t>
      </w:r>
      <w:r w:rsidRPr="00840F4C">
        <w:rPr>
          <w:rFonts w:asciiTheme="minorHAnsi" w:hAnsiTheme="minorHAnsi" w:cstheme="minorHAnsi"/>
          <w:bCs/>
          <w:color w:val="000000"/>
        </w:rPr>
        <w:t>:……………………</w:t>
      </w:r>
      <w:r w:rsidR="00946DE9" w:rsidRPr="00840F4C">
        <w:rPr>
          <w:rFonts w:asciiTheme="minorHAnsi" w:hAnsiTheme="minorHAnsi" w:cstheme="minorHAnsi"/>
          <w:bCs/>
          <w:color w:val="000000"/>
        </w:rPr>
        <w:t>……</w:t>
      </w:r>
      <w:r w:rsidR="00836456" w:rsidRPr="00840F4C">
        <w:rPr>
          <w:rFonts w:asciiTheme="minorHAnsi" w:hAnsiTheme="minorHAnsi" w:cstheme="minorHAnsi"/>
          <w:bCs/>
          <w:color w:val="000000"/>
        </w:rPr>
        <w:t>…………………</w:t>
      </w:r>
    </w:p>
    <w:p w14:paraId="3060EE2D" w14:textId="6CB09F75" w:rsidR="00703AE4" w:rsidRPr="00840F4C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 xml:space="preserve">Razem cena brutto za </w:t>
      </w:r>
      <w:r w:rsidR="009E7850">
        <w:rPr>
          <w:rFonts w:asciiTheme="minorHAnsi" w:hAnsiTheme="minorHAnsi" w:cstheme="minorHAnsi"/>
          <w:bCs/>
        </w:rPr>
        <w:t>5</w:t>
      </w:r>
      <w:r w:rsidRPr="00840F4C">
        <w:rPr>
          <w:rFonts w:asciiTheme="minorHAnsi" w:hAnsiTheme="minorHAnsi" w:cstheme="minorHAnsi"/>
          <w:bCs/>
        </w:rPr>
        <w:t xml:space="preserve"> </w:t>
      </w:r>
      <w:r w:rsidR="0056332B" w:rsidRPr="00840F4C">
        <w:rPr>
          <w:rFonts w:asciiTheme="minorHAnsi" w:hAnsiTheme="minorHAnsi" w:cstheme="minorHAnsi"/>
          <w:bCs/>
        </w:rPr>
        <w:t xml:space="preserve">komputery przenośne wraz z oprogramowaniem </w:t>
      </w:r>
      <w:r w:rsidRPr="00840F4C">
        <w:rPr>
          <w:rFonts w:asciiTheme="minorHAnsi" w:hAnsiTheme="minorHAnsi" w:cstheme="minorHAnsi"/>
          <w:bCs/>
        </w:rPr>
        <w:t>:……………………</w:t>
      </w:r>
      <w:r w:rsidR="00836456" w:rsidRPr="00840F4C">
        <w:rPr>
          <w:rFonts w:asciiTheme="minorHAnsi" w:hAnsiTheme="minorHAnsi" w:cstheme="minorHAnsi"/>
          <w:bCs/>
        </w:rPr>
        <w:t>………………….</w:t>
      </w:r>
    </w:p>
    <w:p w14:paraId="54C889F1" w14:textId="7C9D1EBE" w:rsidR="0053080A" w:rsidRPr="00840F4C" w:rsidRDefault="0053080A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  <w:i/>
          <w:iCs/>
        </w:rPr>
        <w:t>słownie:…………………………………………………………………………………………………………………………………………………………………………..złotych……/100</w:t>
      </w:r>
    </w:p>
    <w:p w14:paraId="2C60C023" w14:textId="77777777" w:rsidR="0053080A" w:rsidRPr="00840F4C" w:rsidRDefault="0053080A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16B7D389" w14:textId="77777777" w:rsidR="0053080A" w:rsidRPr="00840F4C" w:rsidRDefault="0053080A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>Ogółem cena oferty netto: …………………………………………………………………</w:t>
      </w:r>
      <w:r w:rsidR="006D5134" w:rsidRPr="00840F4C">
        <w:rPr>
          <w:rFonts w:asciiTheme="minorHAnsi" w:hAnsiTheme="minorHAnsi" w:cstheme="minorHAnsi"/>
          <w:bCs/>
        </w:rPr>
        <w:t>…</w:t>
      </w:r>
    </w:p>
    <w:p w14:paraId="0B17C828" w14:textId="50317794" w:rsidR="00EB4C77" w:rsidRDefault="0053080A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>Podatek VAT: ………………………………………………………………………………</w:t>
      </w:r>
      <w:r w:rsidR="006D5134" w:rsidRPr="00840F4C">
        <w:rPr>
          <w:rFonts w:asciiTheme="minorHAnsi" w:hAnsiTheme="minorHAnsi" w:cstheme="minorHAnsi"/>
          <w:bCs/>
        </w:rPr>
        <w:t>…</w:t>
      </w:r>
    </w:p>
    <w:p w14:paraId="14C546A7" w14:textId="77777777" w:rsidR="00840F4C" w:rsidRPr="00840F4C" w:rsidRDefault="00840F4C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Style w:val="Tabela-Siatka"/>
        <w:tblW w:w="9369" w:type="dxa"/>
        <w:tblLook w:val="04A0" w:firstRow="1" w:lastRow="0" w:firstColumn="1" w:lastColumn="0" w:noHBand="0" w:noVBand="1"/>
      </w:tblPr>
      <w:tblGrid>
        <w:gridCol w:w="1716"/>
        <w:gridCol w:w="4771"/>
        <w:gridCol w:w="2882"/>
      </w:tblGrid>
      <w:tr w:rsidR="007C4A76" w:rsidRPr="00840F4C" w14:paraId="0756CB3D" w14:textId="77777777" w:rsidTr="00E4499D">
        <w:tc>
          <w:tcPr>
            <w:tcW w:w="6487" w:type="dxa"/>
            <w:gridSpan w:val="2"/>
          </w:tcPr>
          <w:p w14:paraId="07B9D101" w14:textId="1D7747BD" w:rsidR="007C4A76" w:rsidRPr="00840F4C" w:rsidRDefault="007C4A76" w:rsidP="007C4A76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Minimalne wymagania techniczne dla każdego komputera przenośnego(laptop, notebook)</w:t>
            </w:r>
          </w:p>
        </w:tc>
        <w:tc>
          <w:tcPr>
            <w:tcW w:w="2882" w:type="dxa"/>
          </w:tcPr>
          <w:p w14:paraId="7E93CE1B" w14:textId="20D0A49F" w:rsidR="007C4A76" w:rsidRPr="00840F4C" w:rsidRDefault="007C4A76" w:rsidP="007C4A76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sprzętu oferowanego przez Wykonawcę*</w:t>
            </w:r>
          </w:p>
        </w:tc>
      </w:tr>
      <w:tr w:rsidR="00B6516F" w:rsidRPr="00840F4C" w14:paraId="415E9840" w14:textId="287F8F4D" w:rsidTr="00E4499D">
        <w:trPr>
          <w:trHeight w:val="875"/>
        </w:trPr>
        <w:tc>
          <w:tcPr>
            <w:tcW w:w="6487" w:type="dxa"/>
            <w:gridSpan w:val="2"/>
          </w:tcPr>
          <w:p w14:paraId="2A7EAD6E" w14:textId="77777777" w:rsidR="00840F4C" w:rsidRDefault="00840F4C" w:rsidP="00840F4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9229E8" w14:textId="4CBDDAC6" w:rsidR="00B6516F" w:rsidRPr="00840F4C" w:rsidRDefault="00B6516F" w:rsidP="00840F4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model/typ i nazwa producenta</w:t>
            </w:r>
          </w:p>
        </w:tc>
        <w:tc>
          <w:tcPr>
            <w:tcW w:w="2882" w:type="dxa"/>
          </w:tcPr>
          <w:p w14:paraId="2F82ECA9" w14:textId="58D02416" w:rsidR="00840F4C" w:rsidRDefault="00840F4C" w:rsidP="00840F4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  <w:p w14:paraId="40A94E58" w14:textId="1A0E3E90" w:rsidR="00B6516F" w:rsidRPr="00840F4C" w:rsidRDefault="00B6516F" w:rsidP="00840F4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840F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………………………………………….</w:t>
            </w:r>
          </w:p>
        </w:tc>
      </w:tr>
      <w:tr w:rsidR="0056332B" w:rsidRPr="00840F4C" w14:paraId="2DCC1211" w14:textId="77777777" w:rsidTr="00E4499D">
        <w:trPr>
          <w:trHeight w:val="1130"/>
        </w:trPr>
        <w:tc>
          <w:tcPr>
            <w:tcW w:w="1716" w:type="dxa"/>
          </w:tcPr>
          <w:p w14:paraId="519C8DB4" w14:textId="77777777" w:rsidR="00EB4C77" w:rsidRPr="00840F4C" w:rsidRDefault="00EB4C77" w:rsidP="00EB4C77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03A976" w14:textId="453306E6" w:rsidR="0056332B" w:rsidRPr="00840F4C" w:rsidRDefault="00B6516F" w:rsidP="00EB4C77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4771" w:type="dxa"/>
          </w:tcPr>
          <w:p w14:paraId="3FA6254B" w14:textId="77777777" w:rsidR="00EB4C77" w:rsidRPr="00840F4C" w:rsidRDefault="00EB4C77" w:rsidP="00EB4C77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8890861" w14:textId="5B63DD72" w:rsidR="0056332B" w:rsidRPr="00840F4C" w:rsidRDefault="00B6516F" w:rsidP="00EB4C77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Poniżej 1,</w:t>
            </w:r>
            <w:r w:rsidR="009E7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2882" w:type="dxa"/>
          </w:tcPr>
          <w:p w14:paraId="3E888A06" w14:textId="77777777" w:rsidR="009E7850" w:rsidRDefault="009E7850" w:rsidP="009E78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44910965" w14:textId="74E0F173" w:rsidR="00EB4C77" w:rsidRPr="002131E9" w:rsidRDefault="009E7850" w:rsidP="009E78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  <w:t xml:space="preserve">                    </w:t>
            </w:r>
            <w:r w:rsidR="00EB4C77" w:rsidRPr="002131E9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  <w:t>……………………………</w:t>
            </w:r>
          </w:p>
          <w:p w14:paraId="1C135C63" w14:textId="4BD4FA3E" w:rsidR="00EB4C77" w:rsidRPr="00E87564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E87564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waga w kg</w:t>
            </w:r>
          </w:p>
        </w:tc>
      </w:tr>
      <w:tr w:rsidR="0056332B" w:rsidRPr="00840F4C" w14:paraId="763985E8" w14:textId="77777777" w:rsidTr="00E4499D">
        <w:trPr>
          <w:trHeight w:val="1811"/>
        </w:trPr>
        <w:tc>
          <w:tcPr>
            <w:tcW w:w="1716" w:type="dxa"/>
          </w:tcPr>
          <w:p w14:paraId="08DDD053" w14:textId="1EEB0508" w:rsidR="0056332B" w:rsidRPr="00840F4C" w:rsidRDefault="00EB4C77" w:rsidP="00EB4C77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4771" w:type="dxa"/>
          </w:tcPr>
          <w:p w14:paraId="408DB1D5" w14:textId="5D34AF00" w:rsidR="002131E9" w:rsidRPr="002131E9" w:rsidRDefault="009E7850" w:rsidP="00E4499D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7850">
              <w:rPr>
                <w:rFonts w:asciiTheme="minorHAnsi" w:hAnsiTheme="minorHAnsi" w:cstheme="minorHAnsi"/>
                <w:sz w:val="20"/>
                <w:szCs w:val="20"/>
              </w:rPr>
              <w:t xml:space="preserve">Procesor klasy x86 ze zintegrowaną grafiką, zapewniający równoważną wydajność całego oferowanego laptopa (Rating) min. 18200pkt w  teście </w:t>
            </w:r>
            <w:proofErr w:type="spellStart"/>
            <w:r w:rsidRPr="009E7850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9E7850">
              <w:rPr>
                <w:rFonts w:asciiTheme="minorHAnsi" w:hAnsiTheme="minorHAnsi" w:cstheme="minorHAnsi"/>
                <w:sz w:val="20"/>
                <w:szCs w:val="20"/>
              </w:rPr>
              <w:t xml:space="preserve"> CPU Mark 10 wg wyników dostępnych na stronie: </w:t>
            </w:r>
            <w:hyperlink r:id="rId8" w:history="1">
              <w:r w:rsidR="00E4499D" w:rsidRPr="0099724A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https://www.cpubenchmark.net/high_end_cpus.html</w:t>
              </w:r>
            </w:hyperlink>
            <w:r w:rsidR="00E4499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E7850">
              <w:rPr>
                <w:rFonts w:asciiTheme="minorHAnsi" w:hAnsiTheme="minorHAnsi" w:cstheme="minorHAnsi"/>
                <w:sz w:val="20"/>
                <w:szCs w:val="20"/>
              </w:rPr>
              <w:t>Wynik nie starszy niż 3 miesiące od daty publikacji postępowania.</w:t>
            </w:r>
            <w:r w:rsidR="00EB4C77" w:rsidRPr="00840F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5E862185" w14:textId="03DBBE45" w:rsidR="0056332B" w:rsidRPr="00840F4C" w:rsidRDefault="0056332B" w:rsidP="00EB4C77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  <w:p w14:paraId="5BF22B8A" w14:textId="77777777" w:rsidR="00EB4C77" w:rsidRPr="00840F4C" w:rsidRDefault="00EB4C77" w:rsidP="00EB4C77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14:paraId="201F0C93" w14:textId="062887E6" w:rsidR="00EB4C77" w:rsidRPr="002131E9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</w:pPr>
            <w:r w:rsidRPr="002131E9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  <w:t>…………………………………………</w:t>
            </w:r>
          </w:p>
          <w:p w14:paraId="6F7069D5" w14:textId="0BAB9998" w:rsidR="00EB4C77" w:rsidRPr="00E87564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E87564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symbol/producent</w:t>
            </w:r>
          </w:p>
          <w:p w14:paraId="16EBFC44" w14:textId="392F16B0" w:rsidR="00EB4C77" w:rsidRPr="00840F4C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56332B" w:rsidRPr="00840F4C" w14:paraId="304F5F43" w14:textId="77777777" w:rsidTr="00E4499D">
        <w:tc>
          <w:tcPr>
            <w:tcW w:w="1716" w:type="dxa"/>
          </w:tcPr>
          <w:p w14:paraId="17D300E2" w14:textId="57E59AAA" w:rsidR="0056332B" w:rsidRPr="00840F4C" w:rsidRDefault="00EB4C77" w:rsidP="0056332B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771" w:type="dxa"/>
          </w:tcPr>
          <w:p w14:paraId="19587D3A" w14:textId="77777777" w:rsidR="00E4499D" w:rsidRPr="00E4499D" w:rsidRDefault="00E4499D" w:rsidP="00E44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ab/>
              <w:t>Typ ekranu: matowy, o podwyższonej trwałości chroniony obudową wykonaną np. ze stopów magnezu.  Metalowe, wzmacniane zawiasy.</w:t>
            </w:r>
          </w:p>
          <w:p w14:paraId="72C8CA79" w14:textId="77777777" w:rsidR="00E4499D" w:rsidRPr="00E4499D" w:rsidRDefault="00E4499D" w:rsidP="00E44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ab/>
              <w:t>Przekątna ekranu: 15,6"</w:t>
            </w:r>
          </w:p>
          <w:p w14:paraId="14D58B49" w14:textId="1C0C6AD6" w:rsidR="0056332B" w:rsidRPr="00840F4C" w:rsidRDefault="00E4499D" w:rsidP="00E44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ab/>
              <w:t>Rozdzielczość ekranu: 1920 x 1080 (Full HD)</w:t>
            </w:r>
          </w:p>
        </w:tc>
        <w:tc>
          <w:tcPr>
            <w:tcW w:w="2882" w:type="dxa"/>
          </w:tcPr>
          <w:p w14:paraId="30337613" w14:textId="77777777" w:rsidR="00EB4C77" w:rsidRPr="00840F4C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B57DC9" w14:textId="331E65C8" w:rsidR="00EB4C77" w:rsidRPr="002131E9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3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</w:t>
            </w:r>
          </w:p>
          <w:p w14:paraId="5F4D374D" w14:textId="2A8C12E6" w:rsidR="00EB4C77" w:rsidRPr="002131E9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3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rozmiar ekranu/rozdzielczość</w:t>
            </w:r>
          </w:p>
        </w:tc>
      </w:tr>
      <w:tr w:rsidR="0056332B" w:rsidRPr="00840F4C" w14:paraId="6A0E5298" w14:textId="77777777" w:rsidTr="00E4499D">
        <w:tc>
          <w:tcPr>
            <w:tcW w:w="1716" w:type="dxa"/>
          </w:tcPr>
          <w:p w14:paraId="70066275" w14:textId="6F06C9C7" w:rsidR="0056332B" w:rsidRPr="00840F4C" w:rsidRDefault="00EB4C77" w:rsidP="00EB4C77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771" w:type="dxa"/>
          </w:tcPr>
          <w:p w14:paraId="19D19193" w14:textId="7C8F3EEC" w:rsidR="0056332B" w:rsidRPr="00840F4C" w:rsidRDefault="00E4499D" w:rsidP="00EB4C77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Minimum 16 GB (DDR4, 3200MHz) z możliwością rozbudowy do min 64 GB.</w:t>
            </w:r>
          </w:p>
          <w:p w14:paraId="3FFC0988" w14:textId="4C19A7BC" w:rsidR="0094646A" w:rsidRPr="00840F4C" w:rsidRDefault="0094646A" w:rsidP="0094646A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40F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minimum 16 GB</w:t>
            </w: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40F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(DDR4, 3200MHz)</w:t>
            </w:r>
          </w:p>
        </w:tc>
        <w:tc>
          <w:tcPr>
            <w:tcW w:w="2882" w:type="dxa"/>
          </w:tcPr>
          <w:p w14:paraId="513BAB7A" w14:textId="77777777" w:rsidR="00EB4C77" w:rsidRPr="00840F4C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41DF21" w14:textId="77777777" w:rsidR="00EB4C77" w:rsidRPr="00840F4C" w:rsidRDefault="00EB4C77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</w:t>
            </w:r>
          </w:p>
          <w:p w14:paraId="430676F4" w14:textId="1F64C61D" w:rsidR="0056332B" w:rsidRPr="00840F4C" w:rsidRDefault="0094646A" w:rsidP="00EB4C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</w:t>
            </w:r>
          </w:p>
        </w:tc>
      </w:tr>
      <w:tr w:rsidR="0056332B" w:rsidRPr="00840F4C" w14:paraId="48D88AEE" w14:textId="77777777" w:rsidTr="00E4499D">
        <w:tc>
          <w:tcPr>
            <w:tcW w:w="1716" w:type="dxa"/>
          </w:tcPr>
          <w:p w14:paraId="428376E6" w14:textId="5D9370C6" w:rsidR="0056332B" w:rsidRPr="00840F4C" w:rsidRDefault="0094646A" w:rsidP="0056332B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4771" w:type="dxa"/>
          </w:tcPr>
          <w:p w14:paraId="380B1D4B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Laptop musi posiadać minimum: </w:t>
            </w:r>
          </w:p>
          <w:p w14:paraId="1D6F881C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2x USB 4.0 Gen3 typu USB-C z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 4, sygnałem Display Port 1.4 (z możliwością ładowania baterii laptopa)</w:t>
            </w:r>
          </w:p>
          <w:p w14:paraId="5AC5670C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3x USB 3.2 Gen1 (1 z możliwością ładowania zewnętrznych urządzeń bezpośrednio z portu USB komputera nawet przy wyłączonym laptopie).</w:t>
            </w:r>
          </w:p>
          <w:p w14:paraId="620F1F22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HDMI 2.0</w:t>
            </w:r>
          </w:p>
          <w:p w14:paraId="792A4B24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Czytnik kart pamięci SD - 1 szt.</w:t>
            </w:r>
          </w:p>
          <w:p w14:paraId="6691A494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RJ-45 (LAN) - 1 szt. (nie dopuszcza się stosowania adapterów)</w:t>
            </w:r>
          </w:p>
          <w:p w14:paraId="7C63AF62" w14:textId="77777777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Wyjście słuchawkowe/wejście mikrofonowe - 1 szt.</w:t>
            </w:r>
          </w:p>
          <w:p w14:paraId="622D5BDB" w14:textId="3C8CA270" w:rsidR="00E4499D" w:rsidRPr="00E4499D" w:rsidRDefault="00E4499D" w:rsidP="00E449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Zintegrowana w postaci wewnętrznego modułu karta sieci WLAN</w:t>
            </w:r>
          </w:p>
          <w:p w14:paraId="48751BB0" w14:textId="0129D2E7" w:rsidR="0056332B" w:rsidRPr="00840F4C" w:rsidRDefault="00E4499D" w:rsidP="00E44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Wymagana ilość portów USB oraz VIDEO nie może być osiągnięta w wyniku stosowania konwerterów, przejściówek itp.</w:t>
            </w:r>
          </w:p>
        </w:tc>
        <w:tc>
          <w:tcPr>
            <w:tcW w:w="2882" w:type="dxa"/>
          </w:tcPr>
          <w:p w14:paraId="16CE1955" w14:textId="77777777" w:rsidR="0056332B" w:rsidRPr="00840F4C" w:rsidRDefault="0056332B" w:rsidP="0056332B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75FACF" w14:textId="77777777" w:rsidR="0094646A" w:rsidRDefault="0094646A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E3F774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3A1B8C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64ED2D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0AE65A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7F4EA9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994A9B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B1C19D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F8A27E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0D670A" w14:textId="77777777" w:rsid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…………………….</w:t>
            </w:r>
          </w:p>
          <w:p w14:paraId="4FB40960" w14:textId="2A40D577" w:rsidR="002131E9" w:rsidRPr="002131E9" w:rsidRDefault="002131E9" w:rsidP="002131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213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iczba i rodzaj </w:t>
            </w:r>
            <w:r w:rsidR="00E87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złączy</w:t>
            </w:r>
          </w:p>
        </w:tc>
      </w:tr>
      <w:tr w:rsidR="0042391F" w:rsidRPr="00840F4C" w14:paraId="1EEE507D" w14:textId="77777777" w:rsidTr="00E4499D">
        <w:tc>
          <w:tcPr>
            <w:tcW w:w="1716" w:type="dxa"/>
          </w:tcPr>
          <w:p w14:paraId="3656AB3F" w14:textId="7DAB173E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4771" w:type="dxa"/>
          </w:tcPr>
          <w:p w14:paraId="7F653BB5" w14:textId="77777777" w:rsidR="00E4499D" w:rsidRPr="00E4499D" w:rsidRDefault="00E4499D" w:rsidP="00E449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sieciowa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LAN 10/100/1000 Ethernet RJ 45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zintegrowana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płytą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główną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diodami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sygnalizującymi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status. </w:t>
            </w:r>
          </w:p>
          <w:p w14:paraId="69B084D7" w14:textId="77777777" w:rsidR="00E4499D" w:rsidRPr="00E4499D" w:rsidRDefault="00E4499D" w:rsidP="00E449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6</w:t>
            </w:r>
          </w:p>
          <w:p w14:paraId="35F4611C" w14:textId="33E51023" w:rsidR="0042391F" w:rsidRPr="00840F4C" w:rsidRDefault="00E4499D" w:rsidP="00E4499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Bluetooth 5.3</w:t>
            </w:r>
          </w:p>
        </w:tc>
        <w:tc>
          <w:tcPr>
            <w:tcW w:w="2882" w:type="dxa"/>
          </w:tcPr>
          <w:p w14:paraId="5EE5D942" w14:textId="77777777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B352E6" w14:textId="77777777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</w:t>
            </w:r>
          </w:p>
          <w:p w14:paraId="7B3E451D" w14:textId="5CF5142A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rodzaj modułów</w:t>
            </w:r>
          </w:p>
        </w:tc>
      </w:tr>
      <w:tr w:rsidR="0042391F" w:rsidRPr="00840F4C" w14:paraId="6880CA0D" w14:textId="77777777" w:rsidTr="00E4499D">
        <w:tc>
          <w:tcPr>
            <w:tcW w:w="1716" w:type="dxa"/>
          </w:tcPr>
          <w:p w14:paraId="37929511" w14:textId="0E01C007" w:rsidR="0042391F" w:rsidRPr="00840F4C" w:rsidRDefault="0042391F" w:rsidP="0042391F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4771" w:type="dxa"/>
          </w:tcPr>
          <w:p w14:paraId="0D6D75DC" w14:textId="383E4D03" w:rsidR="0042391F" w:rsidRPr="00840F4C" w:rsidRDefault="00E4499D" w:rsidP="0042391F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Dysk SSD M.2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 o pojemności min. 512 GB, zawierający partycję RECOVERY umożliwiającą odtworzenie systemu operacyjnego fabrycznie zainstalowanego na komputerze po awarii bez dodatkowych nośników.</w:t>
            </w:r>
          </w:p>
        </w:tc>
        <w:tc>
          <w:tcPr>
            <w:tcW w:w="2882" w:type="dxa"/>
          </w:tcPr>
          <w:p w14:paraId="4E035011" w14:textId="589701CE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2D1F44" w14:textId="77777777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1A3642" w14:textId="4B09FCF8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</w:t>
            </w:r>
          </w:p>
          <w:p w14:paraId="3B4F33BE" w14:textId="052A7F80" w:rsidR="0042391F" w:rsidRPr="00840F4C" w:rsidRDefault="0042391F" w:rsidP="0042391F">
            <w:pPr>
              <w:pStyle w:val="Normalny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</w:t>
            </w:r>
          </w:p>
        </w:tc>
      </w:tr>
      <w:tr w:rsidR="0042391F" w:rsidRPr="00840F4C" w14:paraId="34BC9457" w14:textId="77777777" w:rsidTr="00E4499D">
        <w:tc>
          <w:tcPr>
            <w:tcW w:w="1716" w:type="dxa"/>
          </w:tcPr>
          <w:p w14:paraId="2FD4403F" w14:textId="1A8D5379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Opcja dołożenia dysków</w:t>
            </w:r>
          </w:p>
        </w:tc>
        <w:tc>
          <w:tcPr>
            <w:tcW w:w="4771" w:type="dxa"/>
          </w:tcPr>
          <w:p w14:paraId="7CB17D76" w14:textId="5E8CCA39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Możliwość montażu dodatkowego dysku SATA (elementy montażowe w zestawie)</w:t>
            </w:r>
          </w:p>
        </w:tc>
        <w:tc>
          <w:tcPr>
            <w:tcW w:w="2882" w:type="dxa"/>
          </w:tcPr>
          <w:p w14:paraId="402A93B3" w14:textId="77777777" w:rsidR="0042391F" w:rsidRPr="00840F4C" w:rsidRDefault="0042391F" w:rsidP="004239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0270A22" w14:textId="692BE792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42391F" w:rsidRPr="00840F4C" w14:paraId="51CAB070" w14:textId="77777777" w:rsidTr="00E4499D">
        <w:tc>
          <w:tcPr>
            <w:tcW w:w="1716" w:type="dxa"/>
          </w:tcPr>
          <w:p w14:paraId="4193AD37" w14:textId="7A14393A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Dźwięk</w:t>
            </w:r>
          </w:p>
        </w:tc>
        <w:tc>
          <w:tcPr>
            <w:tcW w:w="4771" w:type="dxa"/>
          </w:tcPr>
          <w:p w14:paraId="786C4F6F" w14:textId="77777777" w:rsidR="00E4499D" w:rsidRPr="00E4499D" w:rsidRDefault="00E4499D" w:rsidP="00E44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ab/>
              <w:t>Karta dźwiękowa zintegrowana z płytą główną, zgodna z High Definition, wbudowane dwa głośniki;</w:t>
            </w:r>
          </w:p>
          <w:p w14:paraId="5968E820" w14:textId="6E304F9B" w:rsidR="0042391F" w:rsidRPr="00840F4C" w:rsidRDefault="00E4499D" w:rsidP="00E44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ab/>
              <w:t>Dwa cyfrowe mikrofony wbudowane w obudowie matrycy</w:t>
            </w:r>
          </w:p>
        </w:tc>
        <w:tc>
          <w:tcPr>
            <w:tcW w:w="2882" w:type="dxa"/>
          </w:tcPr>
          <w:p w14:paraId="289E08F7" w14:textId="518FDC04" w:rsidR="0042391F" w:rsidRPr="00840F4C" w:rsidRDefault="0042391F" w:rsidP="0042391F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42391F" w:rsidRPr="00840F4C" w14:paraId="5A701AD6" w14:textId="77777777" w:rsidTr="00E4499D">
        <w:tc>
          <w:tcPr>
            <w:tcW w:w="1716" w:type="dxa"/>
          </w:tcPr>
          <w:p w14:paraId="67DFA82E" w14:textId="4F73244F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771" w:type="dxa"/>
          </w:tcPr>
          <w:p w14:paraId="0A43D158" w14:textId="4F91FC36" w:rsidR="00840F4C" w:rsidRPr="00840F4C" w:rsidRDefault="00E4499D" w:rsidP="00840F4C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graficzna Obsługująca funkcje: DirectX 12, </w:t>
            </w:r>
            <w:proofErr w:type="spellStart"/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E4499D">
              <w:rPr>
                <w:rFonts w:asciiTheme="minorHAnsi" w:hAnsiTheme="minorHAnsi" w:cstheme="minorHAnsi"/>
                <w:sz w:val="20"/>
                <w:szCs w:val="20"/>
              </w:rPr>
              <w:t xml:space="preserve"> 4.5.</w:t>
            </w:r>
          </w:p>
        </w:tc>
        <w:tc>
          <w:tcPr>
            <w:tcW w:w="2882" w:type="dxa"/>
          </w:tcPr>
          <w:p w14:paraId="7FD2BEFB" w14:textId="77777777" w:rsidR="0042391F" w:rsidRPr="00840F4C" w:rsidRDefault="0042391F" w:rsidP="004239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C2CE45" w14:textId="0E2CE726" w:rsidR="0042391F" w:rsidRPr="00840F4C" w:rsidRDefault="00C67F3B" w:rsidP="00840F4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42391F" w:rsidRPr="00840F4C" w14:paraId="7CB11241" w14:textId="77777777" w:rsidTr="00E4499D">
        <w:tc>
          <w:tcPr>
            <w:tcW w:w="1716" w:type="dxa"/>
          </w:tcPr>
          <w:p w14:paraId="19C2618E" w14:textId="341DBAC6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Kamera internetowa</w:t>
            </w:r>
          </w:p>
        </w:tc>
        <w:tc>
          <w:tcPr>
            <w:tcW w:w="4771" w:type="dxa"/>
          </w:tcPr>
          <w:p w14:paraId="512547F2" w14:textId="08A9228F" w:rsidR="0042391F" w:rsidRPr="00840F4C" w:rsidRDefault="00E4499D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499D">
              <w:rPr>
                <w:rFonts w:asciiTheme="minorHAnsi" w:hAnsiTheme="minorHAnsi" w:cstheme="minorHAnsi"/>
                <w:sz w:val="20"/>
                <w:szCs w:val="20"/>
              </w:rPr>
              <w:t>Kamera internetowa co najmniej HD (co najmniej 720p) 1mpx trwale zainstalowana w obudowie matrycy, wyposażona z mechaniczną przesłoną obiektywu kamery oraz dioda LED sygnalizująca działanie kamery.</w:t>
            </w:r>
          </w:p>
        </w:tc>
        <w:tc>
          <w:tcPr>
            <w:tcW w:w="2882" w:type="dxa"/>
          </w:tcPr>
          <w:p w14:paraId="104ED818" w14:textId="4DDDBA68" w:rsidR="00C67F3B" w:rsidRDefault="00C67F3B" w:rsidP="00C67F3B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8222AA3" w14:textId="7351D63C" w:rsidR="00C67F3B" w:rsidRDefault="00C67F3B" w:rsidP="00C67F3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…………………………………..</w:t>
            </w:r>
          </w:p>
          <w:p w14:paraId="1E45F412" w14:textId="39258852" w:rsidR="00C67F3B" w:rsidRPr="00C67F3B" w:rsidRDefault="00C67F3B" w:rsidP="00C67F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</w:t>
            </w:r>
          </w:p>
        </w:tc>
      </w:tr>
      <w:tr w:rsidR="0042391F" w:rsidRPr="00840F4C" w14:paraId="2381A28E" w14:textId="77777777" w:rsidTr="00E4499D">
        <w:tc>
          <w:tcPr>
            <w:tcW w:w="1716" w:type="dxa"/>
          </w:tcPr>
          <w:p w14:paraId="45FE5713" w14:textId="77777777" w:rsidR="00323993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 xml:space="preserve">Klawiatura </w:t>
            </w:r>
          </w:p>
          <w:p w14:paraId="30163EE7" w14:textId="44B3EFAB" w:rsidR="0042391F" w:rsidRPr="00840F4C" w:rsidRDefault="0042391F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771" w:type="dxa"/>
          </w:tcPr>
          <w:p w14:paraId="36BFA6B0" w14:textId="77777777" w:rsidR="002A1381" w:rsidRPr="002A1381" w:rsidRDefault="002A1381" w:rsidP="002A138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Podświetlana klawiatura w układzie QWERTY z wydzieloną klawiaturą numeryczną. </w:t>
            </w:r>
          </w:p>
          <w:p w14:paraId="716A6FDF" w14:textId="77777777" w:rsidR="002A1381" w:rsidRPr="002A1381" w:rsidRDefault="002A1381" w:rsidP="002A138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Klawiatura odporna na zalanie. </w:t>
            </w:r>
          </w:p>
          <w:p w14:paraId="6077DDFC" w14:textId="1B52B839" w:rsidR="0042391F" w:rsidRPr="00840F4C" w:rsidRDefault="002A1381" w:rsidP="002A138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Wielodotykowy </w:t>
            </w:r>
            <w:proofErr w:type="spellStart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 xml:space="preserve"> wyposażony w dwa niezależne klawisze funkcyjne.</w:t>
            </w:r>
          </w:p>
        </w:tc>
        <w:tc>
          <w:tcPr>
            <w:tcW w:w="2882" w:type="dxa"/>
          </w:tcPr>
          <w:p w14:paraId="1DF74734" w14:textId="77777777" w:rsidR="0042391F" w:rsidRPr="00840F4C" w:rsidRDefault="0042391F" w:rsidP="0042391F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BA2BA5" w14:textId="761BA78A" w:rsidR="0042391F" w:rsidRPr="00840F4C" w:rsidRDefault="0042391F" w:rsidP="0042391F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  <w:p w14:paraId="718C03FB" w14:textId="6D5D134C" w:rsidR="0042391F" w:rsidRPr="00840F4C" w:rsidRDefault="0042391F" w:rsidP="0042391F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91F" w:rsidRPr="00840F4C" w14:paraId="6FFD5850" w14:textId="77777777" w:rsidTr="00E4499D">
        <w:tc>
          <w:tcPr>
            <w:tcW w:w="1716" w:type="dxa"/>
          </w:tcPr>
          <w:p w14:paraId="7633C193" w14:textId="6221C378" w:rsidR="0042391F" w:rsidRPr="00840F4C" w:rsidRDefault="000D2B3C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Typ baterii</w:t>
            </w:r>
          </w:p>
        </w:tc>
        <w:tc>
          <w:tcPr>
            <w:tcW w:w="4771" w:type="dxa"/>
          </w:tcPr>
          <w:p w14:paraId="3A961A6A" w14:textId="198EC38F" w:rsidR="0042391F" w:rsidRPr="00840F4C" w:rsidRDefault="002A1381" w:rsidP="0042391F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Li-</w:t>
            </w:r>
            <w:proofErr w:type="spellStart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poly</w:t>
            </w:r>
            <w:proofErr w:type="spellEnd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. Czas pracy na baterii minimum 9 godzin według dokumentacji producenta laptopa. Zabezpieczenie przed przypadkowym wypadnięciem baterii.</w:t>
            </w:r>
          </w:p>
        </w:tc>
        <w:tc>
          <w:tcPr>
            <w:tcW w:w="2882" w:type="dxa"/>
          </w:tcPr>
          <w:p w14:paraId="2B8031A5" w14:textId="4868B7BC" w:rsidR="0042391F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0D2B3C" w:rsidRPr="00840F4C" w14:paraId="6BD948EA" w14:textId="77777777" w:rsidTr="00E4499D">
        <w:tc>
          <w:tcPr>
            <w:tcW w:w="1716" w:type="dxa"/>
          </w:tcPr>
          <w:p w14:paraId="257E8F13" w14:textId="6E5C9827" w:rsidR="000D2B3C" w:rsidRPr="00840F4C" w:rsidRDefault="000D2B3C" w:rsidP="0042391F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4771" w:type="dxa"/>
          </w:tcPr>
          <w:p w14:paraId="03438D2B" w14:textId="3A4A2679" w:rsidR="000D2B3C" w:rsidRPr="00840F4C" w:rsidRDefault="002A1381" w:rsidP="0042391F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Zasilacz dedykowany do danego modelu przez producenta</w:t>
            </w:r>
          </w:p>
        </w:tc>
        <w:tc>
          <w:tcPr>
            <w:tcW w:w="2882" w:type="dxa"/>
          </w:tcPr>
          <w:p w14:paraId="518B661D" w14:textId="31B435DA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0D2B3C" w:rsidRPr="00840F4C" w14:paraId="18E0B785" w14:textId="77777777" w:rsidTr="00E4499D">
        <w:tc>
          <w:tcPr>
            <w:tcW w:w="1716" w:type="dxa"/>
          </w:tcPr>
          <w:p w14:paraId="434F3D4F" w14:textId="7FED1931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Bezpieczeństwo i funkcje zarządzania</w:t>
            </w:r>
          </w:p>
        </w:tc>
        <w:tc>
          <w:tcPr>
            <w:tcW w:w="4771" w:type="dxa"/>
          </w:tcPr>
          <w:p w14:paraId="7D8FBB07" w14:textId="77777777" w:rsidR="002A1381" w:rsidRPr="002A1381" w:rsidRDefault="002A1381" w:rsidP="002A1381">
            <w:pPr>
              <w:pStyle w:val="Akapitzlist"/>
              <w:numPr>
                <w:ilvl w:val="0"/>
                <w:numId w:val="20"/>
              </w:num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Wbudowany czytnik linii papilarnych wraz z oprogramowaniem</w:t>
            </w:r>
          </w:p>
          <w:p w14:paraId="0E0704AA" w14:textId="77777777" w:rsidR="002A1381" w:rsidRPr="002A1381" w:rsidRDefault="002A1381" w:rsidP="002A1381">
            <w:pPr>
              <w:pStyle w:val="Akapitzlist"/>
              <w:numPr>
                <w:ilvl w:val="0"/>
                <w:numId w:val="20"/>
              </w:num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Funkcjonalność TPM 2.0.</w:t>
            </w:r>
          </w:p>
          <w:p w14:paraId="3E4AB0D2" w14:textId="77777777" w:rsidR="002A1381" w:rsidRPr="002A1381" w:rsidRDefault="002A1381" w:rsidP="002A1381">
            <w:pPr>
              <w:pStyle w:val="Akapitzlist"/>
              <w:numPr>
                <w:ilvl w:val="0"/>
                <w:numId w:val="20"/>
              </w:num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 xml:space="preserve"> Lock)</w:t>
            </w:r>
          </w:p>
          <w:p w14:paraId="51EFEA79" w14:textId="526E3191" w:rsidR="000D2B3C" w:rsidRPr="00840F4C" w:rsidRDefault="002A1381" w:rsidP="002A1381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standard militarny MIL-STD-810H</w:t>
            </w:r>
          </w:p>
        </w:tc>
        <w:tc>
          <w:tcPr>
            <w:tcW w:w="2882" w:type="dxa"/>
          </w:tcPr>
          <w:p w14:paraId="22FF9CE9" w14:textId="77777777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38FBB5" w14:textId="77777777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02F793" w14:textId="391D1D81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0D2B3C" w:rsidRPr="00840F4C" w14:paraId="47CB7154" w14:textId="77777777" w:rsidTr="00E4499D">
        <w:tc>
          <w:tcPr>
            <w:tcW w:w="1716" w:type="dxa"/>
          </w:tcPr>
          <w:p w14:paraId="467B182E" w14:textId="7CB911FA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 xml:space="preserve">Sterowniki </w:t>
            </w:r>
            <w:r w:rsidRPr="00840F4C">
              <w:rPr>
                <w:rFonts w:asciiTheme="minorHAnsi" w:hAnsiTheme="minorHAnsi" w:cstheme="minorHAnsi"/>
                <w:sz w:val="20"/>
                <w:szCs w:val="20"/>
              </w:rPr>
              <w:br/>
              <w:t>i oprogramowanie</w:t>
            </w:r>
          </w:p>
        </w:tc>
        <w:tc>
          <w:tcPr>
            <w:tcW w:w="4771" w:type="dxa"/>
          </w:tcPr>
          <w:p w14:paraId="7B5B7B91" w14:textId="78E36C47" w:rsidR="000D2B3C" w:rsidRPr="00840F4C" w:rsidRDefault="002A1381" w:rsidP="000D2B3C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Zapewnienie na dedykowanej stronie internetowej producenta dostępu do najnowszych sterowników i uaktualnień,</w:t>
            </w:r>
          </w:p>
        </w:tc>
        <w:tc>
          <w:tcPr>
            <w:tcW w:w="2882" w:type="dxa"/>
          </w:tcPr>
          <w:p w14:paraId="0E60A65D" w14:textId="77777777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FA0683A" w14:textId="2776A9E6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0D2B3C" w:rsidRPr="00840F4C" w14:paraId="6ED42B09" w14:textId="77777777" w:rsidTr="00E4499D">
        <w:tc>
          <w:tcPr>
            <w:tcW w:w="1716" w:type="dxa"/>
          </w:tcPr>
          <w:p w14:paraId="3357D131" w14:textId="15572D06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Certyfikaty </w:t>
            </w: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 oświadczenia</w:t>
            </w:r>
          </w:p>
        </w:tc>
        <w:tc>
          <w:tcPr>
            <w:tcW w:w="4771" w:type="dxa"/>
          </w:tcPr>
          <w:p w14:paraId="60584A76" w14:textId="77777777" w:rsidR="002A1381" w:rsidRPr="002A1381" w:rsidRDefault="002A1381" w:rsidP="002A138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 xml:space="preserve">Oferowane laptopy  muszą posiadać: </w:t>
            </w:r>
          </w:p>
          <w:p w14:paraId="362D7BCA" w14:textId="77777777" w:rsidR="002A1381" w:rsidRPr="002A1381" w:rsidRDefault="002A1381" w:rsidP="002A138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europejską deklarację zgodności CE.</w:t>
            </w:r>
          </w:p>
          <w:p w14:paraId="4B010E9B" w14:textId="09F2D5F1" w:rsidR="000D2B3C" w:rsidRPr="00840F4C" w:rsidRDefault="002A1381" w:rsidP="002A1381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certyfikat ekologiczny EPEAT i Energy Star</w:t>
            </w:r>
          </w:p>
        </w:tc>
        <w:tc>
          <w:tcPr>
            <w:tcW w:w="2882" w:type="dxa"/>
          </w:tcPr>
          <w:p w14:paraId="7ACE4663" w14:textId="77777777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9A26EE" w14:textId="566F4E35" w:rsidR="000D2B3C" w:rsidRPr="00840F4C" w:rsidRDefault="000D2B3C" w:rsidP="000D2B3C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</w:t>
            </w:r>
          </w:p>
        </w:tc>
      </w:tr>
      <w:tr w:rsidR="000D2B3C" w:rsidRPr="00840F4C" w14:paraId="1CD807C3" w14:textId="77777777" w:rsidTr="00E4499D">
        <w:tc>
          <w:tcPr>
            <w:tcW w:w="1716" w:type="dxa"/>
          </w:tcPr>
          <w:p w14:paraId="0A0A632E" w14:textId="3B479687" w:rsidR="000D2B3C" w:rsidRPr="00840F4C" w:rsidRDefault="000D2B3C" w:rsidP="000D2B3C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Zainstalowane oprogramowanie systemowe</w:t>
            </w:r>
          </w:p>
        </w:tc>
        <w:tc>
          <w:tcPr>
            <w:tcW w:w="4771" w:type="dxa"/>
          </w:tcPr>
          <w:p w14:paraId="36638826" w14:textId="77777777" w:rsidR="002A1381" w:rsidRPr="002A1381" w:rsidRDefault="002A1381" w:rsidP="002A138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 xml:space="preserve">Zainstalowany system operacyjny Windows 11 Pro 64-bitowy (związane z pełną obsługa domeny Windows Serwer 2016/2019) w polskiej wersji językowej. Dołączony nośnik z oprogramowaniem, sterownikami dla systemów Windows 11, płyty </w:t>
            </w:r>
            <w:proofErr w:type="spellStart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2A1381">
              <w:rPr>
                <w:rFonts w:asciiTheme="minorHAnsi" w:hAnsiTheme="minorHAnsi" w:cstheme="minorHAnsi"/>
                <w:sz w:val="20"/>
                <w:szCs w:val="20"/>
              </w:rPr>
              <w:t xml:space="preserve"> umożliwiające instalacje systemu w wersji 64 bitowej.</w:t>
            </w:r>
          </w:p>
          <w:p w14:paraId="4B8BA0DF" w14:textId="236ADF1E" w:rsidR="000D2B3C" w:rsidRPr="00840F4C" w:rsidRDefault="002A1381" w:rsidP="002A138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1381">
              <w:rPr>
                <w:rFonts w:asciiTheme="minorHAnsi" w:hAnsiTheme="minorHAnsi" w:cstheme="minorHAnsi"/>
                <w:sz w:val="20"/>
                <w:szCs w:val="20"/>
              </w:rPr>
              <w:t>Zamawiający nie dopuszcza zaoferowania systemu operacyjnego pochodzącego z rynku wtórnego, reaktywowanego systemu.</w:t>
            </w:r>
          </w:p>
        </w:tc>
        <w:tc>
          <w:tcPr>
            <w:tcW w:w="2882" w:type="dxa"/>
          </w:tcPr>
          <w:p w14:paraId="3A21974E" w14:textId="77777777" w:rsidR="000D2B3C" w:rsidRPr="00840F4C" w:rsidRDefault="000D2B3C" w:rsidP="00222A01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6CD399" w14:textId="77777777" w:rsidR="000D2B3C" w:rsidRPr="00840F4C" w:rsidRDefault="000D2B3C" w:rsidP="00222A0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</w:t>
            </w:r>
          </w:p>
          <w:p w14:paraId="46A75797" w14:textId="15FE4CC8" w:rsidR="000D2B3C" w:rsidRPr="00840F4C" w:rsidRDefault="000D2B3C" w:rsidP="00222A01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i producent</w:t>
            </w:r>
          </w:p>
        </w:tc>
      </w:tr>
      <w:tr w:rsidR="000D2B3C" w:rsidRPr="00840F4C" w14:paraId="6AED83C4" w14:textId="77777777" w:rsidTr="00E4499D">
        <w:tc>
          <w:tcPr>
            <w:tcW w:w="1716" w:type="dxa"/>
          </w:tcPr>
          <w:p w14:paraId="14DA557B" w14:textId="3EC87486" w:rsidR="000D2B3C" w:rsidRPr="00840F4C" w:rsidRDefault="000D2B3C" w:rsidP="000D2B3C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biurowe</w:t>
            </w:r>
          </w:p>
        </w:tc>
        <w:tc>
          <w:tcPr>
            <w:tcW w:w="4771" w:type="dxa"/>
          </w:tcPr>
          <w:p w14:paraId="3701296E" w14:textId="77777777" w:rsidR="000D2B3C" w:rsidRPr="00840F4C" w:rsidRDefault="000D2B3C" w:rsidP="000D2B3C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Pakiet zintegrowanych aplikacji </w:t>
            </w:r>
            <w:proofErr w:type="spellStart"/>
            <w:r w:rsidRPr="00840F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biurowch</w:t>
            </w:r>
            <w:proofErr w:type="spellEnd"/>
            <w:r w:rsidRPr="00840F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Microsoft Office  dla Użytkowników Domowych i Małych Firm PL 2021 lub równoważny</w:t>
            </w:r>
          </w:p>
          <w:p w14:paraId="170DFFF1" w14:textId="713DE08A" w:rsidR="000D2B3C" w:rsidRPr="00840F4C" w:rsidRDefault="000D2B3C" w:rsidP="00222A0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>Pakiet równoważny musi w pełni wspierać formaty plików .</w:t>
            </w:r>
            <w:proofErr w:type="spellStart"/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>docx</w:t>
            </w:r>
            <w:proofErr w:type="spellEnd"/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>, .</w:t>
            </w:r>
            <w:proofErr w:type="spellStart"/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>xlsx</w:t>
            </w:r>
            <w:proofErr w:type="spellEnd"/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>, .</w:t>
            </w:r>
            <w:proofErr w:type="spellStart"/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>pptx</w:t>
            </w:r>
            <w:proofErr w:type="spellEnd"/>
            <w:r w:rsidRPr="00840F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oraz obsługę makr VBA </w:t>
            </w:r>
          </w:p>
        </w:tc>
        <w:tc>
          <w:tcPr>
            <w:tcW w:w="2882" w:type="dxa"/>
          </w:tcPr>
          <w:p w14:paraId="2C0DE2C9" w14:textId="77777777" w:rsidR="000D2B3C" w:rsidRPr="00840F4C" w:rsidRDefault="000D2B3C" w:rsidP="00222A01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FE57BB" w14:textId="77777777" w:rsidR="000D2B3C" w:rsidRPr="00840F4C" w:rsidRDefault="000D2B3C" w:rsidP="00222A01">
            <w:pPr>
              <w:pStyle w:val="NormalnyWeb"/>
              <w:spacing w:before="0" w:before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F66788" w14:textId="77777777" w:rsidR="000D2B3C" w:rsidRPr="00840F4C" w:rsidRDefault="000D2B3C" w:rsidP="00222A0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</w:t>
            </w:r>
          </w:p>
          <w:p w14:paraId="0F207321" w14:textId="257EF785" w:rsidR="000D2B3C" w:rsidRPr="00840F4C" w:rsidRDefault="000D2B3C" w:rsidP="00222A01">
            <w:pPr>
              <w:pStyle w:val="NormalnyWeb"/>
              <w:spacing w:before="0" w:before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i producent</w:t>
            </w:r>
          </w:p>
        </w:tc>
      </w:tr>
      <w:tr w:rsidR="00222A01" w:rsidRPr="00840F4C" w14:paraId="7C4FAA8B" w14:textId="77777777" w:rsidTr="00E4499D">
        <w:tc>
          <w:tcPr>
            <w:tcW w:w="1716" w:type="dxa"/>
          </w:tcPr>
          <w:p w14:paraId="01ECCF8B" w14:textId="6D16D0A3" w:rsidR="00222A01" w:rsidRPr="00840F4C" w:rsidRDefault="00222A01" w:rsidP="00222A01">
            <w:pPr>
              <w:spacing w:line="360" w:lineRule="auto"/>
              <w:ind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771" w:type="dxa"/>
          </w:tcPr>
          <w:p w14:paraId="74E2B56D" w14:textId="78811046" w:rsidR="00222A01" w:rsidRPr="00840F4C" w:rsidRDefault="00222A01" w:rsidP="00222A01">
            <w:pPr>
              <w:spacing w:before="120"/>
              <w:ind w:right="113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Gwarancji producenta na okres min. 3 lat On-</w:t>
            </w:r>
            <w:proofErr w:type="spellStart"/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 w:rsidRPr="00840F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882" w:type="dxa"/>
          </w:tcPr>
          <w:p w14:paraId="42A367E1" w14:textId="77777777" w:rsidR="00222A01" w:rsidRPr="00840F4C" w:rsidRDefault="00222A01" w:rsidP="00222A01">
            <w:pPr>
              <w:pStyle w:val="NormalnyWeb"/>
              <w:spacing w:before="0" w:beforeAutospacing="0" w:after="0" w:afterAutospacing="0"/>
              <w:ind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E2DA07" w14:textId="1264DDF3" w:rsidR="00222A01" w:rsidRPr="00840F4C" w:rsidRDefault="00222A01" w:rsidP="00222A01">
            <w:pPr>
              <w:pStyle w:val="NormalnyWeb"/>
              <w:spacing w:before="0" w:beforeAutospacing="0" w:after="240" w:afterAutospacing="0"/>
              <w:ind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</w:t>
            </w:r>
          </w:p>
          <w:p w14:paraId="3856FDB4" w14:textId="529369CA" w:rsidR="00222A01" w:rsidRPr="00840F4C" w:rsidRDefault="00222A01" w:rsidP="00222A01">
            <w:pPr>
              <w:pStyle w:val="NormalnyWeb"/>
              <w:spacing w:after="240" w:afterAutospacing="0"/>
              <w:ind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miesiące</w:t>
            </w:r>
          </w:p>
        </w:tc>
      </w:tr>
    </w:tbl>
    <w:p w14:paraId="5A4E7A27" w14:textId="08215AAF" w:rsidR="00CD1C8E" w:rsidRDefault="00CD1C8E" w:rsidP="00CD1C8E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14:paraId="02A09889" w14:textId="3EFB47A5" w:rsidR="00CD1C8E" w:rsidRPr="00840F4C" w:rsidRDefault="00840F4C" w:rsidP="00CD1C8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840F4C">
        <w:rPr>
          <w:rFonts w:asciiTheme="minorHAnsi" w:hAnsiTheme="minorHAnsi" w:cstheme="minorHAnsi"/>
          <w:b/>
          <w:bCs/>
          <w:i/>
          <w:iCs/>
        </w:rPr>
        <w:t>*</w:t>
      </w:r>
      <w:r w:rsidRPr="00840F4C">
        <w:rPr>
          <w:rFonts w:asciiTheme="minorHAnsi" w:hAnsiTheme="minorHAnsi" w:cstheme="minorHAnsi"/>
          <w:b/>
          <w:bCs/>
        </w:rPr>
        <w:t>Informacje dla Wykonawców:</w:t>
      </w:r>
    </w:p>
    <w:p w14:paraId="48F86C0B" w14:textId="1AF25635" w:rsidR="00840F4C" w:rsidRPr="002C788E" w:rsidRDefault="00840F4C" w:rsidP="00840F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C788E">
        <w:rPr>
          <w:rFonts w:asciiTheme="minorHAnsi" w:hAnsiTheme="minorHAnsi" w:cstheme="minorHAnsi"/>
        </w:rPr>
        <w:t>W miejscach wykropkowanych Wykonawca podaje wymagane informacje tj. rodzaj oferowanego sprzętu/oprogramowania/technologii, jego parametry, długość okresu gwarancji lub nazwę producenta lub nazwę oprogramowania;</w:t>
      </w:r>
    </w:p>
    <w:p w14:paraId="5DE1DF95" w14:textId="58C3254C" w:rsidR="00840F4C" w:rsidRDefault="00840F4C" w:rsidP="00840F4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C788E">
        <w:rPr>
          <w:rFonts w:asciiTheme="minorHAnsi" w:hAnsiTheme="minorHAnsi" w:cstheme="minorHAnsi"/>
        </w:rPr>
        <w:t>W przypadku braku wskazania okresu gwarancji Zamawiający uzna, że Wykonawca oferuje minimalny okres gwarancji.</w:t>
      </w:r>
    </w:p>
    <w:p w14:paraId="517AB62A" w14:textId="77777777" w:rsidR="002C788E" w:rsidRPr="002C788E" w:rsidRDefault="002C788E" w:rsidP="002C788E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FB11518" w14:textId="495F5994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 xml:space="preserve">wiadczam, 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 zapoznałem si</w:t>
      </w:r>
      <w:r w:rsidRPr="00840F4C">
        <w:rPr>
          <w:rFonts w:asciiTheme="minorHAnsi" w:eastAsia="TimesNewRoman" w:hAnsiTheme="minorHAnsi" w:cstheme="minorHAnsi"/>
        </w:rPr>
        <w:t xml:space="preserve">ę </w:t>
      </w:r>
      <w:r w:rsidRPr="00840F4C">
        <w:rPr>
          <w:rFonts w:asciiTheme="minorHAnsi" w:hAnsiTheme="minorHAnsi" w:cstheme="minorHAnsi"/>
        </w:rPr>
        <w:t>z treścią Zapytania ofertowego i nie wnoszę zastrze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</w:t>
      </w:r>
      <w:r w:rsidRPr="00840F4C">
        <w:rPr>
          <w:rFonts w:asciiTheme="minorHAnsi" w:eastAsia="TimesNewRoman" w:hAnsiTheme="minorHAnsi" w:cstheme="minorHAnsi"/>
        </w:rPr>
        <w:t xml:space="preserve">ń </w:t>
      </w:r>
      <w:r w:rsidRPr="00840F4C">
        <w:rPr>
          <w:rFonts w:asciiTheme="minorHAnsi" w:hAnsiTheme="minorHAnsi" w:cstheme="minorHAnsi"/>
        </w:rPr>
        <w:t>oraz przyjmuję warunki w niej zawarte jednocze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>nie 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 xml:space="preserve">wiadczam, 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 uwa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am si</w:t>
      </w:r>
      <w:r w:rsidRPr="00840F4C">
        <w:rPr>
          <w:rFonts w:asciiTheme="minorHAnsi" w:eastAsia="TimesNewRoman" w:hAnsiTheme="minorHAnsi" w:cstheme="minorHAnsi"/>
        </w:rPr>
        <w:t xml:space="preserve">ę </w:t>
      </w:r>
      <w:r w:rsidRPr="00840F4C">
        <w:rPr>
          <w:rFonts w:asciiTheme="minorHAnsi" w:hAnsiTheme="minorHAnsi" w:cstheme="minorHAnsi"/>
        </w:rPr>
        <w:t>za zwi</w:t>
      </w:r>
      <w:r w:rsidRPr="00840F4C">
        <w:rPr>
          <w:rFonts w:asciiTheme="minorHAnsi" w:eastAsia="TimesNewRoman" w:hAnsiTheme="minorHAnsi" w:cstheme="minorHAnsi"/>
        </w:rPr>
        <w:t>ą</w:t>
      </w:r>
      <w:r w:rsidRPr="00840F4C">
        <w:rPr>
          <w:rFonts w:asciiTheme="minorHAnsi" w:hAnsiTheme="minorHAnsi" w:cstheme="minorHAnsi"/>
        </w:rPr>
        <w:t>zanego  niniejsz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ofert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na czas 30 dni.</w:t>
      </w:r>
    </w:p>
    <w:p w14:paraId="1782F4EA" w14:textId="133C5858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 xml:space="preserve">wiadczam, 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 oferowany sprz</w:t>
      </w:r>
      <w:r w:rsidRPr="00840F4C">
        <w:rPr>
          <w:rFonts w:asciiTheme="minorHAnsi" w:eastAsia="TimesNewRoman" w:hAnsiTheme="minorHAnsi" w:cstheme="minorHAnsi"/>
        </w:rPr>
        <w:t>ę</w:t>
      </w:r>
      <w:r w:rsidRPr="00840F4C">
        <w:rPr>
          <w:rFonts w:asciiTheme="minorHAnsi" w:hAnsiTheme="minorHAnsi" w:cstheme="minorHAnsi"/>
        </w:rPr>
        <w:t>t komputerowy i oprogramowanie spełnia  wszelkie minimalne parametry techniczne i funkcjonalne i odpowiada wymogom jakie s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zawarte w  Załączniku nr 1 „Szczegółowy opis przedmiotu zamówienia</w:t>
      </w:r>
      <w:r w:rsidR="00840F4C" w:rsidRPr="00840F4C">
        <w:rPr>
          <w:rFonts w:asciiTheme="minorHAnsi" w:hAnsiTheme="minorHAnsi" w:cstheme="minorHAnsi"/>
        </w:rPr>
        <w:t>”.</w:t>
      </w:r>
    </w:p>
    <w:p w14:paraId="15FA7B85" w14:textId="3FC73B1E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>wiadczam, że oferowane urządzenia posiadają oznaczenia CE i spełniają wymogi zawarte w ustawie z dnia 30 sierpnia 2002 r. o systemie oceny zgodności (tekst jednolity: Dz. U. 2</w:t>
      </w:r>
      <w:r w:rsidR="00B55763" w:rsidRPr="00840F4C">
        <w:rPr>
          <w:rFonts w:asciiTheme="minorHAnsi" w:hAnsiTheme="minorHAnsi" w:cstheme="minorHAnsi"/>
        </w:rPr>
        <w:t>02</w:t>
      </w:r>
      <w:r w:rsidR="009E7850">
        <w:rPr>
          <w:rFonts w:asciiTheme="minorHAnsi" w:hAnsiTheme="minorHAnsi" w:cstheme="minorHAnsi"/>
        </w:rPr>
        <w:t>3</w:t>
      </w:r>
      <w:r w:rsidRPr="00840F4C">
        <w:rPr>
          <w:rFonts w:asciiTheme="minorHAnsi" w:hAnsiTheme="minorHAnsi" w:cstheme="minorHAnsi"/>
        </w:rPr>
        <w:t xml:space="preserve"> r. poz. </w:t>
      </w:r>
      <w:r w:rsidR="009E7850">
        <w:rPr>
          <w:rFonts w:asciiTheme="minorHAnsi" w:hAnsiTheme="minorHAnsi" w:cstheme="minorHAnsi"/>
        </w:rPr>
        <w:t>215</w:t>
      </w:r>
      <w:r w:rsidR="00B55763" w:rsidRPr="00840F4C">
        <w:rPr>
          <w:rFonts w:asciiTheme="minorHAnsi" w:hAnsiTheme="minorHAnsi" w:cstheme="minorHAnsi"/>
        </w:rPr>
        <w:t>)</w:t>
      </w:r>
      <w:r w:rsidRPr="00840F4C">
        <w:rPr>
          <w:rFonts w:asciiTheme="minorHAnsi" w:hAnsiTheme="minorHAnsi" w:cstheme="minorHAnsi"/>
        </w:rPr>
        <w:t xml:space="preserve"> i zobowiązuję się przedstawić stosowne dokumenty</w:t>
      </w:r>
      <w:r w:rsidR="00840F4C" w:rsidRPr="00840F4C">
        <w:rPr>
          <w:rFonts w:asciiTheme="minorHAnsi" w:hAnsiTheme="minorHAnsi" w:cstheme="minorHAnsi"/>
        </w:rPr>
        <w:t xml:space="preserve"> </w:t>
      </w:r>
      <w:r w:rsidRPr="00840F4C">
        <w:rPr>
          <w:rFonts w:asciiTheme="minorHAnsi" w:hAnsiTheme="minorHAnsi" w:cstheme="minorHAnsi"/>
        </w:rPr>
        <w:t>w celu potwierdzenia tego faktu.</w:t>
      </w:r>
    </w:p>
    <w:p w14:paraId="45614DDF" w14:textId="77777777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 xml:space="preserve"> Oświadczam, że przedmiot umowy jest wolny od wad prawnych, w tym posiada stosowne licencje oraz ukrytych wad fizycznych, w tym nie jest obciążony prawem jego używania, zastawem oraz nie jest przedmiotem przewłaszczenia. </w:t>
      </w:r>
    </w:p>
    <w:p w14:paraId="40F53276" w14:textId="77777777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eastAsia="TimesNewRoman" w:hAnsiTheme="minorHAnsi" w:cstheme="minorHAnsi"/>
          <w:bCs/>
        </w:rPr>
        <w:t>Oś</w:t>
      </w:r>
      <w:r w:rsidRPr="00840F4C">
        <w:rPr>
          <w:rFonts w:asciiTheme="minorHAnsi" w:hAnsiTheme="minorHAnsi" w:cstheme="minorHAnsi"/>
          <w:bCs/>
        </w:rPr>
        <w:t>wiadczam,</w:t>
      </w:r>
      <w:r w:rsidRPr="00840F4C">
        <w:rPr>
          <w:rFonts w:asciiTheme="minorHAnsi" w:eastAsia="TimesNewRoman" w:hAnsiTheme="minorHAnsi" w:cstheme="minorHAnsi"/>
          <w:bCs/>
        </w:rPr>
        <w:t xml:space="preserve"> że</w:t>
      </w:r>
      <w:r w:rsidRPr="00840F4C">
        <w:rPr>
          <w:rFonts w:asciiTheme="minorHAnsi" w:hAnsiTheme="minorHAnsi" w:cstheme="minorHAnsi"/>
          <w:bCs/>
        </w:rPr>
        <w:t xml:space="preserve"> w przypadku wyboru mojej oferty zobow</w:t>
      </w:r>
      <w:r w:rsidRPr="00840F4C">
        <w:rPr>
          <w:rFonts w:asciiTheme="minorHAnsi" w:eastAsia="TimesNewRoman" w:hAnsiTheme="minorHAnsi" w:cstheme="minorHAnsi"/>
          <w:bCs/>
        </w:rPr>
        <w:t>ią</w:t>
      </w:r>
      <w:r w:rsidRPr="00840F4C">
        <w:rPr>
          <w:rFonts w:asciiTheme="minorHAnsi" w:hAnsiTheme="minorHAnsi" w:cstheme="minorHAnsi"/>
          <w:bCs/>
        </w:rPr>
        <w:t>zuję s</w:t>
      </w:r>
      <w:r w:rsidRPr="00840F4C">
        <w:rPr>
          <w:rFonts w:asciiTheme="minorHAnsi" w:eastAsia="TimesNewRoman" w:hAnsiTheme="minorHAnsi" w:cstheme="minorHAnsi"/>
          <w:bCs/>
        </w:rPr>
        <w:t>i</w:t>
      </w:r>
      <w:r w:rsidRPr="00840F4C">
        <w:rPr>
          <w:rFonts w:asciiTheme="minorHAnsi" w:eastAsia="TimesNewRoman" w:hAnsiTheme="minorHAnsi" w:cstheme="minorHAnsi"/>
        </w:rPr>
        <w:t>ę</w:t>
      </w:r>
      <w:r w:rsidRPr="00840F4C">
        <w:rPr>
          <w:rFonts w:asciiTheme="minorHAnsi" w:eastAsia="TimesNewRoman" w:hAnsiTheme="minorHAnsi" w:cstheme="minorHAnsi"/>
          <w:bCs/>
        </w:rPr>
        <w:t xml:space="preserve"> </w:t>
      </w:r>
      <w:r w:rsidRPr="00840F4C">
        <w:rPr>
          <w:rFonts w:asciiTheme="minorHAnsi" w:hAnsiTheme="minorHAnsi" w:cstheme="minorHAnsi"/>
          <w:bCs/>
        </w:rPr>
        <w:t>do podpisania umowy w miejscu i terminie okr</w:t>
      </w:r>
      <w:r w:rsidRPr="00840F4C">
        <w:rPr>
          <w:rFonts w:asciiTheme="minorHAnsi" w:eastAsia="TimesNewRoman" w:hAnsiTheme="minorHAnsi" w:cstheme="minorHAnsi"/>
          <w:bCs/>
        </w:rPr>
        <w:t>eś</w:t>
      </w:r>
      <w:r w:rsidRPr="00840F4C">
        <w:rPr>
          <w:rFonts w:asciiTheme="minorHAnsi" w:hAnsiTheme="minorHAnsi" w:cstheme="minorHAnsi"/>
          <w:bCs/>
        </w:rPr>
        <w:t>lonym przez Zamawia</w:t>
      </w:r>
      <w:r w:rsidRPr="00840F4C">
        <w:rPr>
          <w:rFonts w:asciiTheme="minorHAnsi" w:eastAsia="TimesNewRoman" w:hAnsiTheme="minorHAnsi" w:cstheme="minorHAnsi"/>
          <w:bCs/>
        </w:rPr>
        <w:t>ją</w:t>
      </w:r>
      <w:r w:rsidRPr="00840F4C">
        <w:rPr>
          <w:rFonts w:asciiTheme="minorHAnsi" w:hAnsiTheme="minorHAnsi" w:cstheme="minorHAnsi"/>
          <w:bCs/>
        </w:rPr>
        <w:t>cego.</w:t>
      </w:r>
    </w:p>
    <w:p w14:paraId="199DB987" w14:textId="29DE937D" w:rsidR="00CD1C8E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Integraln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cz</w:t>
      </w:r>
      <w:r w:rsidRPr="00840F4C">
        <w:rPr>
          <w:rFonts w:asciiTheme="minorHAnsi" w:eastAsia="TimesNewRoman" w:hAnsiTheme="minorHAnsi" w:cstheme="minorHAnsi"/>
        </w:rPr>
        <w:t xml:space="preserve">ęść </w:t>
      </w:r>
      <w:r w:rsidRPr="00840F4C">
        <w:rPr>
          <w:rFonts w:asciiTheme="minorHAnsi" w:hAnsiTheme="minorHAnsi" w:cstheme="minorHAnsi"/>
        </w:rPr>
        <w:t>oferty stanowi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nast</w:t>
      </w:r>
      <w:r w:rsidRPr="00840F4C">
        <w:rPr>
          <w:rFonts w:asciiTheme="minorHAnsi" w:eastAsia="TimesNewRoman" w:hAnsiTheme="minorHAnsi" w:cstheme="minorHAnsi"/>
        </w:rPr>
        <w:t>ę</w:t>
      </w:r>
      <w:r w:rsidRPr="00840F4C">
        <w:rPr>
          <w:rFonts w:asciiTheme="minorHAnsi" w:hAnsiTheme="minorHAnsi" w:cstheme="minorHAnsi"/>
        </w:rPr>
        <w:t>puj</w:t>
      </w:r>
      <w:r w:rsidRPr="00840F4C">
        <w:rPr>
          <w:rFonts w:asciiTheme="minorHAnsi" w:eastAsia="TimesNewRoman" w:hAnsiTheme="minorHAnsi" w:cstheme="minorHAnsi"/>
        </w:rPr>
        <w:t>ą</w:t>
      </w:r>
      <w:r w:rsidRPr="00840F4C">
        <w:rPr>
          <w:rFonts w:asciiTheme="minorHAnsi" w:hAnsiTheme="minorHAnsi" w:cstheme="minorHAnsi"/>
        </w:rPr>
        <w:t>ce zał</w:t>
      </w:r>
      <w:r w:rsidRPr="00840F4C">
        <w:rPr>
          <w:rFonts w:asciiTheme="minorHAnsi" w:eastAsia="TimesNewRoman" w:hAnsiTheme="minorHAnsi" w:cstheme="minorHAnsi"/>
        </w:rPr>
        <w:t>ą</w:t>
      </w:r>
      <w:r w:rsidRPr="00840F4C">
        <w:rPr>
          <w:rFonts w:asciiTheme="minorHAnsi" w:hAnsiTheme="minorHAnsi" w:cstheme="minorHAnsi"/>
        </w:rPr>
        <w:t>czniki:</w:t>
      </w:r>
    </w:p>
    <w:p w14:paraId="52E32FA8" w14:textId="10327A10" w:rsidR="00CD1C8E" w:rsidRDefault="00CD1C8E" w:rsidP="002C78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C788E">
        <w:rPr>
          <w:rFonts w:asciiTheme="minorHAnsi" w:hAnsiTheme="minorHAnsi" w:cstheme="minorHAnsi"/>
        </w:rPr>
        <w:t>karta produktowa komputerów</w:t>
      </w:r>
      <w:r w:rsidR="00840F4C" w:rsidRPr="002C788E">
        <w:rPr>
          <w:rFonts w:asciiTheme="minorHAnsi" w:hAnsiTheme="minorHAnsi" w:cstheme="minorHAnsi"/>
        </w:rPr>
        <w:t xml:space="preserve"> przenośnych</w:t>
      </w:r>
      <w:r w:rsidRPr="002C788E">
        <w:rPr>
          <w:rFonts w:asciiTheme="minorHAnsi" w:hAnsiTheme="minorHAnsi" w:cstheme="minorHAnsi"/>
        </w:rPr>
        <w:t xml:space="preserve"> umożliwiająca weryfikację parametrów,</w:t>
      </w:r>
    </w:p>
    <w:p w14:paraId="7D2EA395" w14:textId="39CD6758" w:rsidR="00CD1C8E" w:rsidRDefault="002C788E" w:rsidP="002C78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D1C8E" w:rsidRPr="002C788E">
        <w:rPr>
          <w:rFonts w:asciiTheme="minorHAnsi" w:hAnsiTheme="minorHAnsi" w:cstheme="minorHAnsi"/>
        </w:rPr>
        <w:t>eklaracja zgodności CE oferowanego sprzętu,</w:t>
      </w:r>
    </w:p>
    <w:p w14:paraId="144537C8" w14:textId="77777777" w:rsidR="00323993" w:rsidRDefault="00323993" w:rsidP="00840F4C">
      <w:pPr>
        <w:keepLines/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D6F251D" w14:textId="77777777" w:rsidR="00323993" w:rsidRDefault="00323993" w:rsidP="00840F4C">
      <w:pPr>
        <w:keepLines/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22441E6" w14:textId="77777777" w:rsidR="00323993" w:rsidRDefault="00323993" w:rsidP="00840F4C">
      <w:pPr>
        <w:keepLines/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3599DCA" w14:textId="1B882C9D" w:rsidR="00CD1C8E" w:rsidRPr="00840F4C" w:rsidRDefault="00840A27" w:rsidP="00840F4C">
      <w:pPr>
        <w:keepLines/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40F4C">
        <w:rPr>
          <w:rFonts w:asciiTheme="minorHAnsi" w:eastAsia="Calibri" w:hAnsiTheme="minorHAnsi" w:cstheme="minorHAnsi"/>
          <w:sz w:val="18"/>
          <w:szCs w:val="18"/>
        </w:rPr>
        <w:lastRenderedPageBreak/>
        <w:t>Oświadczam, że wypełniłem/łam, oraz zobowiązuję się w przyszłości wypełniać, obowiązki informacyjne przewidziane w art. 13 lub art. 14</w:t>
      </w:r>
      <w:r w:rsidRPr="00840F4C">
        <w:rPr>
          <w:rFonts w:asciiTheme="minorHAnsi" w:eastAsia="Calibri" w:hAnsiTheme="minorHAnsi" w:cstheme="minorHAnsi"/>
          <w:sz w:val="18"/>
          <w:szCs w:val="18"/>
          <w:vertAlign w:val="superscript"/>
        </w:rPr>
        <w:t xml:space="preserve"> </w:t>
      </w:r>
      <w:r w:rsidRPr="00840F4C">
        <w:rPr>
          <w:rFonts w:asciiTheme="minorHAnsi" w:eastAsia="Calibri" w:hAnsiTheme="minorHAnsi" w:cstheme="minorHAnsi"/>
          <w:sz w:val="18"/>
          <w:szCs w:val="18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 Dz. Urz. UE L 119 z 04.05.2016, str. 1), zwane RODO, wobec osób fizycznych, od których dane osobowe bezpośrednio lub pośrednio pozyskałem/łam lub pozyskam w celu ubiegania się o udzielenie zamówienia publicznego w przedmiotowym postępowaniu lub zawarcia i realizacji umowy w sprawie zamówienia publicznego. </w:t>
      </w:r>
      <w:bookmarkStart w:id="0" w:name="_Hlk62634207"/>
      <w:r w:rsidRPr="00840F4C">
        <w:rPr>
          <w:rFonts w:asciiTheme="minorHAnsi" w:eastAsia="Calibri" w:hAnsiTheme="minorHAnsi" w:cstheme="minorHAnsi"/>
          <w:sz w:val="18"/>
          <w:szCs w:val="18"/>
          <w:vertAlign w:val="superscript"/>
        </w:rPr>
        <w:footnoteReference w:id="1"/>
      </w:r>
    </w:p>
    <w:p w14:paraId="7E905983" w14:textId="5400FD9A" w:rsidR="00CD1C8E" w:rsidRDefault="00CD1C8E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50DF01C" w14:textId="42C142FB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B3364BD" w14:textId="4DAC5A0F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07E284" w14:textId="1189BF77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830614" w14:textId="798D22E6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680D8A7" w14:textId="08044554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6E46602" w14:textId="232A20F0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3E523C" w14:textId="4BE5805E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E7A754F" w14:textId="7AF32566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EEA1C1" w14:textId="77777777" w:rsidR="00323993" w:rsidRPr="00840F4C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5C2DDD3" w14:textId="3FC49F1A" w:rsidR="00CD1C8E" w:rsidRPr="00840F4C" w:rsidRDefault="00CD1C8E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FDE913" w14:textId="77777777" w:rsidR="00946DE9" w:rsidRPr="00840F4C" w:rsidRDefault="00946DE9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DB6567" w14:textId="030990A0" w:rsidR="00840A27" w:rsidRPr="00840F4C" w:rsidRDefault="00840A27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............................... dnia ....................                      .................................................................</w:t>
      </w:r>
    </w:p>
    <w:p w14:paraId="75CE0BA3" w14:textId="77777777" w:rsidR="00840A27" w:rsidRPr="00840F4C" w:rsidRDefault="00840A27" w:rsidP="00840A27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16"/>
          <w:szCs w:val="16"/>
        </w:rPr>
      </w:pPr>
      <w:r w:rsidRPr="00840F4C">
        <w:rPr>
          <w:rFonts w:asciiTheme="minorHAnsi" w:hAnsiTheme="minorHAnsi" w:cstheme="minorHAnsi"/>
          <w:sz w:val="16"/>
          <w:szCs w:val="16"/>
        </w:rPr>
        <w:t xml:space="preserve">                 miejscowo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 xml:space="preserve">ść                                                                                       </w:t>
      </w:r>
      <w:r w:rsidRPr="00840F4C">
        <w:rPr>
          <w:rFonts w:asciiTheme="minorHAnsi" w:hAnsiTheme="minorHAnsi" w:cstheme="minorHAnsi"/>
          <w:sz w:val="16"/>
          <w:szCs w:val="16"/>
        </w:rPr>
        <w:t>podpis Wykonawcy lub upowa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>ż</w:t>
      </w:r>
      <w:r w:rsidRPr="00840F4C">
        <w:rPr>
          <w:rFonts w:asciiTheme="minorHAnsi" w:hAnsiTheme="minorHAnsi" w:cstheme="minorHAnsi"/>
          <w:sz w:val="16"/>
          <w:szCs w:val="16"/>
        </w:rPr>
        <w:t>nionego przedstawiciela</w:t>
      </w:r>
    </w:p>
    <w:p w14:paraId="7FA1A28B" w14:textId="75765109" w:rsidR="0053080A" w:rsidRPr="00946DE9" w:rsidRDefault="00840A27" w:rsidP="00946DE9">
      <w:pPr>
        <w:jc w:val="both"/>
        <w:rPr>
          <w:sz w:val="16"/>
          <w:szCs w:val="16"/>
        </w:rPr>
      </w:pPr>
      <w:r w:rsidRPr="00840F4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do  składania o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>ś</w:t>
      </w:r>
      <w:r w:rsidRPr="00840F4C">
        <w:rPr>
          <w:rFonts w:asciiTheme="minorHAnsi" w:hAnsiTheme="minorHAnsi" w:cstheme="minorHAnsi"/>
          <w:sz w:val="16"/>
          <w:szCs w:val="16"/>
        </w:rPr>
        <w:t>wiadcze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 xml:space="preserve">ń </w:t>
      </w:r>
      <w:r w:rsidRPr="00840F4C">
        <w:rPr>
          <w:rFonts w:asciiTheme="minorHAnsi" w:hAnsiTheme="minorHAnsi" w:cstheme="minorHAnsi"/>
          <w:sz w:val="16"/>
          <w:szCs w:val="16"/>
        </w:rPr>
        <w:t>woli w imieniu Wykonawc</w:t>
      </w:r>
      <w:r w:rsidRPr="00CE2143">
        <w:rPr>
          <w:sz w:val="16"/>
          <w:szCs w:val="16"/>
        </w:rPr>
        <w:t>y</w:t>
      </w:r>
      <w:bookmarkEnd w:id="0"/>
    </w:p>
    <w:sectPr w:rsidR="0053080A" w:rsidRPr="00946DE9" w:rsidSect="0042391F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8D7E" w14:textId="77777777" w:rsidR="00BE2A89" w:rsidRDefault="00BE2A89" w:rsidP="002970EA">
      <w:r>
        <w:separator/>
      </w:r>
    </w:p>
  </w:endnote>
  <w:endnote w:type="continuationSeparator" w:id="0">
    <w:p w14:paraId="7425C5D0" w14:textId="77777777" w:rsidR="00BE2A89" w:rsidRDefault="00BE2A89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753" w14:textId="77777777" w:rsidR="00BE2A89" w:rsidRDefault="00BE2A89" w:rsidP="002970EA">
      <w:r>
        <w:separator/>
      </w:r>
    </w:p>
  </w:footnote>
  <w:footnote w:type="continuationSeparator" w:id="0">
    <w:p w14:paraId="3B796804" w14:textId="77777777" w:rsidR="00BE2A89" w:rsidRDefault="00BE2A89" w:rsidP="002970EA">
      <w:r>
        <w:continuationSeparator/>
      </w:r>
    </w:p>
  </w:footnote>
  <w:footnote w:id="1">
    <w:p w14:paraId="76CAA0ED" w14:textId="77777777" w:rsidR="00840A27" w:rsidRPr="002E76F6" w:rsidRDefault="00840A27" w:rsidP="00840A27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color w:val="000000"/>
          <w:sz w:val="16"/>
          <w:szCs w:val="16"/>
        </w:rPr>
        <w:t xml:space="preserve">W przypadku gdy Wykonawca </w:t>
      </w:r>
      <w:r w:rsidRPr="002E76F6">
        <w:rPr>
          <w:sz w:val="16"/>
          <w:szCs w:val="16"/>
        </w:rPr>
        <w:t xml:space="preserve">nie przekazuje danych osobowych innych niż bezpośrednio jego dotyczących </w:t>
      </w:r>
      <w:r w:rsidRPr="002E76F6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984" w14:textId="49AF939A" w:rsidR="002970EA" w:rsidRPr="002970EA" w:rsidRDefault="002970EA" w:rsidP="002970E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16F"/>
    <w:multiLevelType w:val="hybridMultilevel"/>
    <w:tmpl w:val="1B44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0C2"/>
    <w:multiLevelType w:val="hybridMultilevel"/>
    <w:tmpl w:val="6FE8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7CF"/>
    <w:multiLevelType w:val="hybridMultilevel"/>
    <w:tmpl w:val="895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69A9"/>
    <w:multiLevelType w:val="hybridMultilevel"/>
    <w:tmpl w:val="4DB6D866"/>
    <w:lvl w:ilvl="0" w:tplc="B6D491D0">
      <w:start w:val="6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7" w15:restartNumberingAfterBreak="0">
    <w:nsid w:val="2F6A2019"/>
    <w:multiLevelType w:val="hybridMultilevel"/>
    <w:tmpl w:val="1840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038B5"/>
    <w:multiLevelType w:val="hybridMultilevel"/>
    <w:tmpl w:val="8E1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C3414"/>
    <w:multiLevelType w:val="hybridMultilevel"/>
    <w:tmpl w:val="3C5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05F"/>
    <w:multiLevelType w:val="hybridMultilevel"/>
    <w:tmpl w:val="AAC6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333A3"/>
    <w:multiLevelType w:val="hybridMultilevel"/>
    <w:tmpl w:val="80F4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2EEC"/>
    <w:multiLevelType w:val="hybridMultilevel"/>
    <w:tmpl w:val="9358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06740"/>
    <w:multiLevelType w:val="hybridMultilevel"/>
    <w:tmpl w:val="8D6A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606A"/>
    <w:multiLevelType w:val="multilevel"/>
    <w:tmpl w:val="46024BF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B747274"/>
    <w:multiLevelType w:val="hybridMultilevel"/>
    <w:tmpl w:val="A4DC25BE"/>
    <w:lvl w:ilvl="0" w:tplc="5516A3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13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9621">
    <w:abstractNumId w:val="9"/>
  </w:num>
  <w:num w:numId="3" w16cid:durableId="343289389">
    <w:abstractNumId w:val="11"/>
  </w:num>
  <w:num w:numId="4" w16cid:durableId="126702796">
    <w:abstractNumId w:val="16"/>
  </w:num>
  <w:num w:numId="5" w16cid:durableId="1918127101">
    <w:abstractNumId w:val="3"/>
  </w:num>
  <w:num w:numId="6" w16cid:durableId="1939558730">
    <w:abstractNumId w:val="12"/>
  </w:num>
  <w:num w:numId="7" w16cid:durableId="1036276447">
    <w:abstractNumId w:val="8"/>
  </w:num>
  <w:num w:numId="8" w16cid:durableId="299771304">
    <w:abstractNumId w:val="4"/>
  </w:num>
  <w:num w:numId="9" w16cid:durableId="1316564478">
    <w:abstractNumId w:val="15"/>
  </w:num>
  <w:num w:numId="10" w16cid:durableId="1913851379">
    <w:abstractNumId w:val="5"/>
  </w:num>
  <w:num w:numId="11" w16cid:durableId="842666426">
    <w:abstractNumId w:val="7"/>
  </w:num>
  <w:num w:numId="12" w16cid:durableId="1925650125">
    <w:abstractNumId w:val="14"/>
  </w:num>
  <w:num w:numId="13" w16cid:durableId="281109707">
    <w:abstractNumId w:val="21"/>
  </w:num>
  <w:num w:numId="14" w16cid:durableId="1717510994">
    <w:abstractNumId w:val="10"/>
  </w:num>
  <w:num w:numId="15" w16cid:durableId="303589085">
    <w:abstractNumId w:val="20"/>
  </w:num>
  <w:num w:numId="16" w16cid:durableId="1735157772">
    <w:abstractNumId w:val="18"/>
  </w:num>
  <w:num w:numId="17" w16cid:durableId="1923759669">
    <w:abstractNumId w:val="2"/>
  </w:num>
  <w:num w:numId="18" w16cid:durableId="821384069">
    <w:abstractNumId w:val="1"/>
  </w:num>
  <w:num w:numId="19" w16cid:durableId="1417550641">
    <w:abstractNumId w:val="17"/>
  </w:num>
  <w:num w:numId="20" w16cid:durableId="1858886807">
    <w:abstractNumId w:val="0"/>
  </w:num>
  <w:num w:numId="21" w16cid:durableId="558438849">
    <w:abstractNumId w:val="13"/>
  </w:num>
  <w:num w:numId="22" w16cid:durableId="6844043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0A"/>
    <w:rsid w:val="000458EE"/>
    <w:rsid w:val="000D2B3C"/>
    <w:rsid w:val="0016006F"/>
    <w:rsid w:val="00163463"/>
    <w:rsid w:val="001879BA"/>
    <w:rsid w:val="00191582"/>
    <w:rsid w:val="001B6A1C"/>
    <w:rsid w:val="002131E9"/>
    <w:rsid w:val="00220551"/>
    <w:rsid w:val="00222A01"/>
    <w:rsid w:val="002906A1"/>
    <w:rsid w:val="002970EA"/>
    <w:rsid w:val="002A1381"/>
    <w:rsid w:val="002C788E"/>
    <w:rsid w:val="002F72F7"/>
    <w:rsid w:val="00310614"/>
    <w:rsid w:val="00321E2E"/>
    <w:rsid w:val="00323993"/>
    <w:rsid w:val="003403CE"/>
    <w:rsid w:val="00351587"/>
    <w:rsid w:val="00363EA9"/>
    <w:rsid w:val="003659B5"/>
    <w:rsid w:val="0039622E"/>
    <w:rsid w:val="003A5A0D"/>
    <w:rsid w:val="00406E51"/>
    <w:rsid w:val="0042391F"/>
    <w:rsid w:val="00432C7E"/>
    <w:rsid w:val="00437449"/>
    <w:rsid w:val="004916BE"/>
    <w:rsid w:val="004936F1"/>
    <w:rsid w:val="005217B9"/>
    <w:rsid w:val="0053080A"/>
    <w:rsid w:val="0056332B"/>
    <w:rsid w:val="005A2DCD"/>
    <w:rsid w:val="005B350D"/>
    <w:rsid w:val="005F1578"/>
    <w:rsid w:val="005F3DFB"/>
    <w:rsid w:val="006A77FC"/>
    <w:rsid w:val="006D29A9"/>
    <w:rsid w:val="006D5134"/>
    <w:rsid w:val="006E487B"/>
    <w:rsid w:val="00703AE4"/>
    <w:rsid w:val="00705E4D"/>
    <w:rsid w:val="00746762"/>
    <w:rsid w:val="00792C39"/>
    <w:rsid w:val="007B468F"/>
    <w:rsid w:val="007C4A76"/>
    <w:rsid w:val="007C76EF"/>
    <w:rsid w:val="00836456"/>
    <w:rsid w:val="00840A27"/>
    <w:rsid w:val="00840F4C"/>
    <w:rsid w:val="00874A07"/>
    <w:rsid w:val="00891F1E"/>
    <w:rsid w:val="008F76D3"/>
    <w:rsid w:val="00911F67"/>
    <w:rsid w:val="0094646A"/>
    <w:rsid w:val="00946DE9"/>
    <w:rsid w:val="0095295C"/>
    <w:rsid w:val="00982947"/>
    <w:rsid w:val="009B5CC3"/>
    <w:rsid w:val="009B79FD"/>
    <w:rsid w:val="009C0E95"/>
    <w:rsid w:val="009E4566"/>
    <w:rsid w:val="009E7850"/>
    <w:rsid w:val="009F00AD"/>
    <w:rsid w:val="00A56119"/>
    <w:rsid w:val="00A64FD9"/>
    <w:rsid w:val="00B121D9"/>
    <w:rsid w:val="00B255C7"/>
    <w:rsid w:val="00B26C69"/>
    <w:rsid w:val="00B309CA"/>
    <w:rsid w:val="00B3629C"/>
    <w:rsid w:val="00B55763"/>
    <w:rsid w:val="00B6516F"/>
    <w:rsid w:val="00BB6B1F"/>
    <w:rsid w:val="00BD13A3"/>
    <w:rsid w:val="00BE2A89"/>
    <w:rsid w:val="00C323A6"/>
    <w:rsid w:val="00C67F3B"/>
    <w:rsid w:val="00CC7F37"/>
    <w:rsid w:val="00CD1C8E"/>
    <w:rsid w:val="00CF15F6"/>
    <w:rsid w:val="00D05BE4"/>
    <w:rsid w:val="00D05E16"/>
    <w:rsid w:val="00D37DB0"/>
    <w:rsid w:val="00D91FE6"/>
    <w:rsid w:val="00E4499D"/>
    <w:rsid w:val="00E87564"/>
    <w:rsid w:val="00E90D11"/>
    <w:rsid w:val="00EB4C77"/>
    <w:rsid w:val="00F1181F"/>
    <w:rsid w:val="00F666BB"/>
    <w:rsid w:val="00F90366"/>
    <w:rsid w:val="00FC077A"/>
    <w:rsid w:val="00FE439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2B"/>
    <w:pPr>
      <w:keepNext/>
      <w:numPr>
        <w:numId w:val="15"/>
      </w:numPr>
      <w:spacing w:before="600" w:after="240" w:line="480" w:lineRule="auto"/>
      <w:jc w:val="both"/>
      <w:outlineLvl w:val="0"/>
    </w:pPr>
    <w:rPr>
      <w:rFonts w:ascii="Calibri" w:eastAsia="MS Mincho" w:hAnsi="Calibri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32B"/>
    <w:pPr>
      <w:keepNext/>
      <w:numPr>
        <w:ilvl w:val="1"/>
        <w:numId w:val="15"/>
      </w:numPr>
      <w:spacing w:before="480" w:after="240" w:line="480" w:lineRule="auto"/>
      <w:jc w:val="both"/>
      <w:outlineLvl w:val="1"/>
    </w:pPr>
    <w:rPr>
      <w:rFonts w:ascii="Calibri" w:eastAsia="MS Mincho" w:hAnsi="Calibri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332B"/>
    <w:pPr>
      <w:keepNext/>
      <w:numPr>
        <w:ilvl w:val="2"/>
        <w:numId w:val="15"/>
      </w:numPr>
      <w:spacing w:before="240" w:after="160" w:line="480" w:lineRule="auto"/>
      <w:jc w:val="both"/>
      <w:outlineLvl w:val="2"/>
    </w:pPr>
    <w:rPr>
      <w:rFonts w:ascii="Calibri" w:hAnsi="Calibri"/>
      <w:b/>
      <w:bCs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332B"/>
    <w:pPr>
      <w:keepNext/>
      <w:numPr>
        <w:ilvl w:val="3"/>
        <w:numId w:val="15"/>
      </w:numPr>
      <w:spacing w:before="200" w:after="60" w:line="480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6332B"/>
    <w:pPr>
      <w:numPr>
        <w:ilvl w:val="4"/>
        <w:numId w:val="15"/>
      </w:numPr>
      <w:spacing w:before="240" w:after="60" w:line="480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6332B"/>
    <w:pPr>
      <w:numPr>
        <w:ilvl w:val="5"/>
        <w:numId w:val="15"/>
      </w:numPr>
      <w:spacing w:before="240" w:after="60" w:line="480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332B"/>
    <w:pPr>
      <w:numPr>
        <w:ilvl w:val="6"/>
        <w:numId w:val="15"/>
      </w:numPr>
      <w:spacing w:before="240" w:after="60" w:line="480" w:lineRule="auto"/>
      <w:jc w:val="both"/>
      <w:outlineLvl w:val="6"/>
    </w:pPr>
    <w:rPr>
      <w:rFonts w:ascii="Calibri" w:hAnsi="Calibri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332B"/>
    <w:pPr>
      <w:numPr>
        <w:ilvl w:val="7"/>
        <w:numId w:val="15"/>
      </w:numPr>
      <w:spacing w:before="240" w:after="60" w:line="480" w:lineRule="auto"/>
      <w:jc w:val="both"/>
      <w:outlineLvl w:val="7"/>
    </w:pPr>
    <w:rPr>
      <w:rFonts w:ascii="Calibri" w:hAnsi="Calibri"/>
      <w:i/>
      <w:iCs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332B"/>
    <w:pPr>
      <w:numPr>
        <w:ilvl w:val="8"/>
        <w:numId w:val="15"/>
      </w:numPr>
      <w:spacing w:before="240" w:after="60" w:line="480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56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332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6332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6332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6332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6332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6332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6332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6332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6332B"/>
    <w:rPr>
      <w:rFonts w:ascii="Cambria" w:eastAsia="Times New Roman" w:hAnsi="Cambria" w:cs="Times New Roman"/>
      <w:lang w:eastAsia="ja-JP"/>
    </w:rPr>
  </w:style>
  <w:style w:type="paragraph" w:styleId="NormalnyWeb">
    <w:name w:val="Normal (Web)"/>
    <w:basedOn w:val="Normalny"/>
    <w:uiPriority w:val="99"/>
    <w:unhideWhenUsed/>
    <w:rsid w:val="005633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449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Lidia Adamczak</cp:lastModifiedBy>
  <cp:revision>42</cp:revision>
  <cp:lastPrinted>2022-11-14T08:31:00Z</cp:lastPrinted>
  <dcterms:created xsi:type="dcterms:W3CDTF">2017-11-21T12:44:00Z</dcterms:created>
  <dcterms:modified xsi:type="dcterms:W3CDTF">2023-09-01T11:50:00Z</dcterms:modified>
</cp:coreProperties>
</file>